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9B3D" w14:textId="44D33948" w:rsidR="00904AFF" w:rsidRPr="00BB5F7B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BB5F7B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0A14DB5D" w:rsidR="00904AFF" w:rsidRPr="00BB5F7B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BB5F7B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 w:rsidRPr="00BB5F7B">
        <w:rPr>
          <w:rFonts w:asciiTheme="minorHAnsi" w:hAnsiTheme="minorHAnsi" w:cstheme="minorHAnsi"/>
          <w:sz w:val="32"/>
          <w:szCs w:val="32"/>
        </w:rPr>
        <w:t xml:space="preserve"> z serii</w:t>
      </w:r>
      <w:r w:rsidRPr="00BB5F7B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4C29BA" w:rsidRPr="00BB5F7B">
        <w:rPr>
          <w:rFonts w:asciiTheme="minorHAnsi" w:hAnsiTheme="minorHAnsi" w:cstheme="minorHAnsi"/>
          <w:b/>
          <w:i/>
          <w:sz w:val="32"/>
          <w:szCs w:val="32"/>
        </w:rPr>
        <w:t>Quelle</w:t>
      </w:r>
      <w:proofErr w:type="spellEnd"/>
      <w:r w:rsidR="004C29BA" w:rsidRPr="00BB5F7B">
        <w:rPr>
          <w:rFonts w:asciiTheme="minorHAnsi" w:hAnsiTheme="minorHAnsi" w:cstheme="minorHAnsi"/>
          <w:b/>
          <w:i/>
          <w:sz w:val="32"/>
          <w:szCs w:val="32"/>
        </w:rPr>
        <w:t xml:space="preserve"> Chance</w:t>
      </w:r>
      <w:r w:rsidR="00D265E9" w:rsidRPr="00BB5F7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7759C" w:rsidRPr="00BB5F7B">
        <w:rPr>
          <w:rFonts w:asciiTheme="minorHAnsi" w:hAnsiTheme="minorHAnsi" w:cstheme="minorHAnsi"/>
          <w:b/>
          <w:sz w:val="32"/>
          <w:szCs w:val="32"/>
        </w:rPr>
        <w:t>2</w:t>
      </w:r>
      <w:r w:rsidR="00F23B59" w:rsidRPr="00BB5F7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BB5F7B">
        <w:rPr>
          <w:rFonts w:asciiTheme="minorHAnsi" w:hAnsiTheme="minorHAnsi" w:cstheme="minorHAnsi"/>
          <w:sz w:val="32"/>
          <w:szCs w:val="32"/>
        </w:rPr>
        <w:t>W</w:t>
      </w:r>
      <w:r w:rsidRPr="00BB5F7B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BB5F7B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BB5F7B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334AFFCC" w:rsidR="00904AFF" w:rsidRPr="00BB5F7B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BB5F7B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 w:rsidRPr="00BB5F7B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</w:t>
      </w:r>
      <w:r w:rsidR="004C29BA" w:rsidRPr="00BB5F7B">
        <w:rPr>
          <w:rFonts w:asciiTheme="minorHAnsi" w:hAnsiTheme="minorHAnsi" w:cstheme="minorHAnsi"/>
          <w:sz w:val="28"/>
          <w:szCs w:val="28"/>
        </w:rPr>
        <w:t>francuskiego</w:t>
      </w:r>
      <w:r w:rsidR="00B57A62" w:rsidRPr="00BB5F7B">
        <w:rPr>
          <w:rFonts w:asciiTheme="minorHAnsi" w:hAnsiTheme="minorHAnsi" w:cstheme="minorHAnsi"/>
          <w:sz w:val="28"/>
          <w:szCs w:val="28"/>
        </w:rPr>
        <w:t xml:space="preserve">. Liczba godzin przeznaczonych </w:t>
      </w:r>
      <w:r w:rsidRPr="00BB5F7B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BB5F7B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Pr="00BB5F7B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BB5F7B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BB5F7B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BB5F7B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BB5F7B" w:rsidRPr="00BB5F7B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BB5F7B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BB5F7B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BB5F7B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BB5F7B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BB5F7B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BB5F7B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BB5F7B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BB5F7B" w:rsidRPr="00BB5F7B" w14:paraId="0176193C" w14:textId="1BE89E50" w:rsidTr="00034263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BFEFEC3" w:rsidR="00E8242E" w:rsidRPr="00BB5F7B" w:rsidRDefault="002D19D2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0CCA3141" w:rsidR="00E8242E" w:rsidRPr="00BB5F7B" w:rsidRDefault="002D19D2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723B4263" w14:textId="77777777" w:rsidR="00E8242E" w:rsidRPr="00BB5F7B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0C848634" w:rsidR="00E8242E" w:rsidRPr="00BB5F7B" w:rsidRDefault="00541E0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37436090" w14:textId="3DA9739D" w:rsidR="00E8242E" w:rsidRPr="00BB5F7B" w:rsidRDefault="00E8242E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3" w:hanging="266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Powitania</w:t>
            </w:r>
          </w:p>
          <w:p w14:paraId="28C51435" w14:textId="72186E61" w:rsidR="00E8242E" w:rsidRPr="00BB5F7B" w:rsidRDefault="00E8242E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3" w:hanging="266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Pożegnania</w:t>
            </w:r>
          </w:p>
          <w:p w14:paraId="0AA41519" w14:textId="3BD92336" w:rsidR="00E8242E" w:rsidRPr="00BB5F7B" w:rsidRDefault="00B465AE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3" w:hanging="266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Reagowanie na </w:t>
            </w:r>
            <w:r w:rsidR="005C5E42" w:rsidRPr="00BB5F7B">
              <w:rPr>
                <w:rFonts w:asciiTheme="minorHAnsi" w:hAnsiTheme="minorHAnsi" w:cstheme="minorHAnsi"/>
              </w:rPr>
              <w:t>sytuacje klasowe</w:t>
            </w:r>
          </w:p>
          <w:p w14:paraId="3E517FC9" w14:textId="77777777" w:rsidR="00E8242E" w:rsidRPr="00BB5F7B" w:rsidRDefault="005C5E42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3" w:hanging="266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Nazywanie członków rodziny</w:t>
            </w:r>
          </w:p>
          <w:p w14:paraId="7844F2CD" w14:textId="235EC696" w:rsidR="008A0FEE" w:rsidRPr="00BB5F7B" w:rsidRDefault="008A0FEE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13" w:hanging="266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Przeds</w:t>
            </w:r>
            <w:r w:rsidR="00FF1946" w:rsidRPr="00BB5F7B">
              <w:rPr>
                <w:rFonts w:asciiTheme="minorHAnsi" w:hAnsiTheme="minorHAnsi" w:cstheme="minorHAnsi"/>
              </w:rPr>
              <w:t>tawianie siebie i najbliższych</w:t>
            </w:r>
          </w:p>
        </w:tc>
        <w:tc>
          <w:tcPr>
            <w:tcW w:w="1982" w:type="dxa"/>
            <w:vMerge w:val="restart"/>
          </w:tcPr>
          <w:p w14:paraId="0B52737D" w14:textId="177A9C59" w:rsidR="00E8242E" w:rsidRPr="00BB5F7B" w:rsidRDefault="005C5E42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Rodzina</w:t>
            </w:r>
          </w:p>
          <w:p w14:paraId="2D10ADB6" w14:textId="0EF75597" w:rsidR="005C5E42" w:rsidRPr="00BB5F7B" w:rsidRDefault="005C5E42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Wyrażenia </w:t>
            </w:r>
            <w:r w:rsidR="00093024" w:rsidRPr="00BB5F7B">
              <w:rPr>
                <w:rFonts w:asciiTheme="minorHAnsi" w:hAnsiTheme="minorHAnsi" w:cstheme="minorHAnsi"/>
              </w:rPr>
              <w:t xml:space="preserve">używane w </w:t>
            </w:r>
            <w:r w:rsidRPr="00BB5F7B">
              <w:rPr>
                <w:rFonts w:asciiTheme="minorHAnsi" w:hAnsiTheme="minorHAnsi" w:cstheme="minorHAnsi"/>
              </w:rPr>
              <w:t>klas</w:t>
            </w:r>
            <w:r w:rsidR="00093024" w:rsidRPr="00BB5F7B">
              <w:rPr>
                <w:rFonts w:asciiTheme="minorHAnsi" w:hAnsiTheme="minorHAnsi" w:cstheme="minorHAnsi"/>
              </w:rPr>
              <w:t>ie</w:t>
            </w:r>
          </w:p>
          <w:p w14:paraId="2945B1FB" w14:textId="3353A71A" w:rsidR="005C5E42" w:rsidRPr="00BB5F7B" w:rsidRDefault="00357536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Zachowanie w szkole</w:t>
            </w:r>
          </w:p>
          <w:p w14:paraId="2C0193EF" w14:textId="094C5242" w:rsidR="00FF1946" w:rsidRPr="00BB5F7B" w:rsidRDefault="00FF1946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Dane osobowe</w:t>
            </w:r>
          </w:p>
          <w:p w14:paraId="1DBB0D44" w14:textId="1CCE24F9" w:rsidR="00FF1946" w:rsidRPr="00BB5F7B" w:rsidRDefault="00FF1946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Zwierzęta</w:t>
            </w:r>
          </w:p>
          <w:p w14:paraId="2B95227F" w14:textId="4F19909B" w:rsidR="00311F0D" w:rsidRPr="00BB5F7B" w:rsidRDefault="00311F0D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Wygląd zewnętrzny</w:t>
            </w:r>
          </w:p>
          <w:p w14:paraId="528984EC" w14:textId="11C59821" w:rsidR="00311F0D" w:rsidRPr="00BB5F7B" w:rsidRDefault="00311F0D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Cechy charakteru</w:t>
            </w:r>
          </w:p>
          <w:p w14:paraId="6474FD04" w14:textId="3173F380" w:rsidR="007F3468" w:rsidRPr="00BB5F7B" w:rsidRDefault="007F3468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Kolory</w:t>
            </w:r>
          </w:p>
          <w:p w14:paraId="702467E2" w14:textId="11E7B70E" w:rsidR="007F3468" w:rsidRPr="00BB5F7B" w:rsidRDefault="007F3468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Dni tygodnia</w:t>
            </w:r>
          </w:p>
          <w:p w14:paraId="4EB40FE0" w14:textId="26A6FFA5" w:rsidR="007F3468" w:rsidRPr="00BB5F7B" w:rsidRDefault="007F3468" w:rsidP="00CA7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93" w:hanging="24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Czynności związane z czasem</w:t>
            </w:r>
          </w:p>
          <w:p w14:paraId="3D935A3A" w14:textId="63EFFF75" w:rsidR="00E8242E" w:rsidRPr="00BB5F7B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21CB6CDE" w14:textId="77777777" w:rsidR="00E8242E" w:rsidRPr="00BB5F7B" w:rsidRDefault="00E8242E" w:rsidP="0009302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82" w:hanging="28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BB5F7B">
              <w:rPr>
                <w:rFonts w:asciiTheme="minorHAnsi" w:hAnsiTheme="minorHAnsi" w:cstheme="minorHAnsi"/>
              </w:rPr>
              <w:br/>
              <w:t xml:space="preserve">w języku </w:t>
            </w:r>
            <w:r w:rsidR="002B4C52" w:rsidRPr="00BB5F7B">
              <w:rPr>
                <w:rFonts w:asciiTheme="minorHAnsi" w:hAnsiTheme="minorHAnsi" w:cstheme="minorHAnsi"/>
              </w:rPr>
              <w:t>francuskim</w:t>
            </w:r>
          </w:p>
          <w:p w14:paraId="3920B895" w14:textId="77777777" w:rsidR="00984F37" w:rsidRPr="00BB5F7B" w:rsidRDefault="00984F37" w:rsidP="00984F37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être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avoir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375605BE" w14:textId="77777777" w:rsidR="00984F37" w:rsidRPr="00BB5F7B" w:rsidRDefault="00984F37" w:rsidP="00984F37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czasowniki pierwszej grupy w czasie teraźniejszym</w:t>
            </w:r>
          </w:p>
          <w:p w14:paraId="7A272D26" w14:textId="77777777" w:rsidR="00984F37" w:rsidRPr="00BB5F7B" w:rsidRDefault="00984F37" w:rsidP="00984F37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pytania</w:t>
            </w:r>
          </w:p>
          <w:p w14:paraId="4BFC16EC" w14:textId="7655910E" w:rsidR="00984F37" w:rsidRPr="00BB5F7B" w:rsidRDefault="0052452B" w:rsidP="00984F37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struktura</w:t>
            </w:r>
            <w:r w:rsidR="00984F37" w:rsidRPr="00BB5F7B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proofErr w:type="spellStart"/>
            <w:r w:rsidR="00984F37" w:rsidRPr="00BB5F7B">
              <w:rPr>
                <w:rFonts w:asciiTheme="minorHAnsi" w:hAnsiTheme="minorHAnsi" w:cstheme="minorHAnsi"/>
                <w:color w:val="auto"/>
                <w:lang w:val="pl-PL"/>
              </w:rPr>
              <w:t>il</w:t>
            </w:r>
            <w:proofErr w:type="spellEnd"/>
            <w:r w:rsidR="00984F37" w:rsidRPr="00BB5F7B">
              <w:rPr>
                <w:rFonts w:asciiTheme="minorHAnsi" w:hAnsiTheme="minorHAnsi" w:cstheme="minorHAnsi"/>
                <w:color w:val="auto"/>
                <w:lang w:val="pl-PL"/>
              </w:rPr>
              <w:t xml:space="preserve"> y a </w:t>
            </w:r>
          </w:p>
          <w:p w14:paraId="781A8364" w14:textId="6A9FD2E2" w:rsidR="0079569C" w:rsidRPr="00BB5F7B" w:rsidRDefault="00984F37" w:rsidP="005245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82" w:hanging="178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przymiotniki</w:t>
            </w:r>
            <w:r w:rsidR="0079569C" w:rsidRPr="00BB5F7B">
              <w:rPr>
                <w:rFonts w:asciiTheme="minorHAnsi" w:hAnsiTheme="minorHAnsi" w:cstheme="minorHAnsi"/>
              </w:rPr>
              <w:t xml:space="preserve"> </w:t>
            </w:r>
            <w:r w:rsidR="0052452B" w:rsidRPr="00BB5F7B">
              <w:rPr>
                <w:rFonts w:asciiTheme="minorHAnsi" w:hAnsiTheme="minorHAnsi" w:cstheme="minorHAnsi"/>
              </w:rPr>
              <w:t xml:space="preserve">nazywające </w:t>
            </w:r>
            <w:r w:rsidR="0079569C" w:rsidRPr="00BB5F7B">
              <w:rPr>
                <w:rFonts w:asciiTheme="minorHAnsi" w:hAnsiTheme="minorHAnsi" w:cstheme="minorHAnsi"/>
              </w:rPr>
              <w:t>narodowości</w:t>
            </w:r>
          </w:p>
          <w:p w14:paraId="2C2F79FB" w14:textId="77777777" w:rsidR="0079569C" w:rsidRPr="00BB5F7B" w:rsidRDefault="0079569C" w:rsidP="0079569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przymiotniki</w:t>
            </w:r>
          </w:p>
          <w:p w14:paraId="34676654" w14:textId="77777777" w:rsidR="0079569C" w:rsidRPr="00BB5F7B" w:rsidRDefault="0079569C" w:rsidP="0079569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kolory</w:t>
            </w:r>
          </w:p>
          <w:p w14:paraId="7DCD7DAD" w14:textId="77777777" w:rsidR="0079569C" w:rsidRPr="00BB5F7B" w:rsidRDefault="0079569C" w:rsidP="0079569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uzgadnianie przymiotników</w:t>
            </w:r>
          </w:p>
          <w:p w14:paraId="4F5B5BE5" w14:textId="77777777" w:rsidR="0079569C" w:rsidRPr="00BB5F7B" w:rsidRDefault="0079569C" w:rsidP="0079569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lang w:val="pl-PL"/>
              </w:rPr>
              <w:t>liczebniki</w:t>
            </w:r>
          </w:p>
          <w:p w14:paraId="387FC238" w14:textId="210828FD" w:rsidR="0079569C" w:rsidRPr="00BB5F7B" w:rsidRDefault="0079569C" w:rsidP="00984F3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1A447392" w14:textId="77777777" w:rsidR="00357536" w:rsidRPr="00BB5F7B" w:rsidRDefault="00357536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Przywitanie</w:t>
            </w:r>
          </w:p>
          <w:p w14:paraId="37525C66" w14:textId="77777777" w:rsidR="00357536" w:rsidRPr="00BB5F7B" w:rsidRDefault="00357536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Pożegnania</w:t>
            </w:r>
          </w:p>
          <w:p w14:paraId="3247A931" w14:textId="3F1D1B77" w:rsidR="00E8242E" w:rsidRPr="00BB5F7B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Pory dnia </w:t>
            </w:r>
          </w:p>
          <w:p w14:paraId="56879E86" w14:textId="77777777" w:rsidR="00E8242E" w:rsidRPr="00BB5F7B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Formy </w:t>
            </w:r>
            <w:proofErr w:type="spellStart"/>
            <w:r w:rsidRPr="00BB5F7B">
              <w:rPr>
                <w:rFonts w:asciiTheme="minorHAnsi" w:hAnsiTheme="minorHAnsi" w:cstheme="minorHAnsi"/>
              </w:rPr>
              <w:t>adresatywne</w:t>
            </w:r>
            <w:proofErr w:type="spellEnd"/>
          </w:p>
          <w:p w14:paraId="38070C78" w14:textId="5AB37095" w:rsidR="00C82185" w:rsidRPr="00BB5F7B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49656F8C" w14:textId="77777777" w:rsidTr="00034263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E8242E" w:rsidRPr="00BB5F7B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ACB4DAC" w:rsidR="00E8242E" w:rsidRPr="00BB5F7B" w:rsidRDefault="00034263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2D19D2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7D4EC4C6" w14:textId="77777777" w:rsidR="00E8242E" w:rsidRPr="00BB5F7B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23864971" w:rsidR="00E8242E" w:rsidRPr="00BB5F7B" w:rsidRDefault="00541E0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6A482141" w14:textId="6049CF57" w:rsidR="00E8242E" w:rsidRPr="00BB5F7B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4A9EE58" w14:textId="768299C8" w:rsidR="00E8242E" w:rsidRPr="00BB5F7B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A73DD30" w14:textId="2847B5FD" w:rsidR="00E8242E" w:rsidRPr="00BB5F7B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E8242E" w:rsidRPr="00BB5F7B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67DEB143" w14:textId="77777777" w:rsidTr="00034263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56C10B55" w:rsidR="00E8242E" w:rsidRPr="00BB5F7B" w:rsidRDefault="00EC5C2B" w:rsidP="00324C5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26968AD3" w:rsidR="00E8242E" w:rsidRPr="00BB5F7B" w:rsidRDefault="00034263" w:rsidP="00324C5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E8242E" w:rsidRPr="00BB5F7B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43360CE6" w:rsidR="00E8242E" w:rsidRPr="00BB5F7B" w:rsidRDefault="00BD5161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5B2C0C2E" w14:textId="6DEA6448" w:rsidR="00B26E4D" w:rsidRPr="00BB5F7B" w:rsidRDefault="00B26E4D" w:rsidP="00932F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przedstawianie się</w:t>
            </w:r>
          </w:p>
          <w:p w14:paraId="43DC2E7B" w14:textId="6F6FD603" w:rsidR="00B26E4D" w:rsidRPr="00BB5F7B" w:rsidRDefault="00B26E4D" w:rsidP="00932F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przedstawianie innych osób</w:t>
            </w:r>
          </w:p>
          <w:p w14:paraId="70F0027E" w14:textId="311DE5B2" w:rsidR="00B26E4D" w:rsidRPr="00BB5F7B" w:rsidRDefault="00B26E4D" w:rsidP="00932F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przedstawianie swojej narodowości i kraju pochodzenia</w:t>
            </w:r>
          </w:p>
          <w:p w14:paraId="7E0ADB70" w14:textId="77777777" w:rsidR="00E8242E" w:rsidRPr="00BB5F7B" w:rsidRDefault="0090748B" w:rsidP="00932F2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pytanie</w:t>
            </w:r>
            <w:r w:rsidR="00B26E4D" w:rsidRPr="00BB5F7B">
              <w:rPr>
                <w:rFonts w:asciiTheme="minorHAnsi" w:hAnsiTheme="minorHAnsi" w:cstheme="minorHAnsi"/>
              </w:rPr>
              <w:t xml:space="preserve"> o kraj pochodzenia</w:t>
            </w:r>
          </w:p>
          <w:p w14:paraId="01914875" w14:textId="36C569A0" w:rsidR="00903DB9" w:rsidRPr="00BB5F7B" w:rsidRDefault="00EC2F0C" w:rsidP="00932F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nazywanie</w:t>
            </w:r>
            <w:r w:rsidR="00903DB9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d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</w:t>
            </w:r>
            <w:r w:rsidR="00903DB9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tygodnia</w:t>
            </w:r>
          </w:p>
          <w:p w14:paraId="5FAB545B" w14:textId="77777777" w:rsidR="00903DB9" w:rsidRPr="00BB5F7B" w:rsidRDefault="00903DB9" w:rsidP="00932F2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naz</w:t>
            </w:r>
            <w:r w:rsidR="003465ED" w:rsidRPr="00BB5F7B">
              <w:rPr>
                <w:rFonts w:asciiTheme="minorHAnsi" w:hAnsiTheme="minorHAnsi" w:cstheme="minorHAnsi"/>
              </w:rPr>
              <w:t>ywanie</w:t>
            </w:r>
            <w:r w:rsidRPr="00BB5F7B">
              <w:rPr>
                <w:rFonts w:asciiTheme="minorHAnsi" w:hAnsiTheme="minorHAnsi" w:cstheme="minorHAnsi"/>
              </w:rPr>
              <w:t xml:space="preserve"> i opis</w:t>
            </w:r>
            <w:r w:rsidR="003465ED" w:rsidRPr="00BB5F7B">
              <w:rPr>
                <w:rFonts w:asciiTheme="minorHAnsi" w:hAnsiTheme="minorHAnsi" w:cstheme="minorHAnsi"/>
              </w:rPr>
              <w:t>ywanie</w:t>
            </w:r>
            <w:r w:rsidRPr="00BB5F7B">
              <w:rPr>
                <w:rFonts w:asciiTheme="minorHAnsi" w:hAnsiTheme="minorHAnsi" w:cstheme="minorHAnsi"/>
              </w:rPr>
              <w:t xml:space="preserve"> emocj</w:t>
            </w:r>
            <w:r w:rsidR="003465ED" w:rsidRPr="00BB5F7B">
              <w:rPr>
                <w:rFonts w:asciiTheme="minorHAnsi" w:hAnsiTheme="minorHAnsi" w:cstheme="minorHAnsi"/>
              </w:rPr>
              <w:t>i</w:t>
            </w:r>
            <w:r w:rsidRPr="00BB5F7B">
              <w:rPr>
                <w:rFonts w:asciiTheme="minorHAnsi" w:hAnsiTheme="minorHAnsi" w:cstheme="minorHAnsi"/>
              </w:rPr>
              <w:t xml:space="preserve"> swo</w:t>
            </w:r>
            <w:r w:rsidR="003465ED" w:rsidRPr="00BB5F7B">
              <w:rPr>
                <w:rFonts w:asciiTheme="minorHAnsi" w:hAnsiTheme="minorHAnsi" w:cstheme="minorHAnsi"/>
              </w:rPr>
              <w:t>ich</w:t>
            </w:r>
            <w:r w:rsidRPr="00BB5F7B">
              <w:rPr>
                <w:rFonts w:asciiTheme="minorHAnsi" w:hAnsiTheme="minorHAnsi" w:cstheme="minorHAnsi"/>
              </w:rPr>
              <w:t xml:space="preserve"> i innej osoby</w:t>
            </w:r>
          </w:p>
          <w:p w14:paraId="51CC05F9" w14:textId="65B67BDB" w:rsidR="000D0A9A" w:rsidRPr="00BB5F7B" w:rsidRDefault="000D0A9A" w:rsidP="00932F2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pytanie o wykonywany zawód</w:t>
            </w:r>
          </w:p>
          <w:p w14:paraId="763B87D4" w14:textId="57A18D6D" w:rsidR="00156F9A" w:rsidRPr="00BB5F7B" w:rsidRDefault="000209B8" w:rsidP="00932F2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prez</w:t>
            </w:r>
            <w:r w:rsidR="009C1E9A" w:rsidRPr="00BB5F7B">
              <w:rPr>
                <w:rFonts w:asciiTheme="minorHAnsi" w:hAnsiTheme="minorHAnsi" w:cstheme="minorHAnsi"/>
              </w:rPr>
              <w:t>entowanie</w:t>
            </w:r>
            <w:r w:rsidR="000D0A9A" w:rsidRPr="00BB5F7B">
              <w:rPr>
                <w:rFonts w:asciiTheme="minorHAnsi" w:hAnsiTheme="minorHAnsi" w:cstheme="minorHAnsi"/>
              </w:rPr>
              <w:t xml:space="preserve"> zaw</w:t>
            </w:r>
            <w:r w:rsidR="009C1E9A" w:rsidRPr="00BB5F7B">
              <w:rPr>
                <w:rFonts w:asciiTheme="minorHAnsi" w:hAnsiTheme="minorHAnsi" w:cstheme="minorHAnsi"/>
              </w:rPr>
              <w:t>odu</w:t>
            </w:r>
            <w:r w:rsidR="000D0A9A" w:rsidRPr="00BB5F7B">
              <w:rPr>
                <w:rFonts w:asciiTheme="minorHAnsi" w:hAnsiTheme="minorHAnsi" w:cstheme="minorHAnsi"/>
              </w:rPr>
              <w:t xml:space="preserve"> </w:t>
            </w:r>
            <w:r w:rsidR="009C1E9A" w:rsidRPr="00BB5F7B">
              <w:rPr>
                <w:rFonts w:asciiTheme="minorHAnsi" w:hAnsiTheme="minorHAnsi" w:cstheme="minorHAnsi"/>
              </w:rPr>
              <w:t xml:space="preserve">innej </w:t>
            </w:r>
            <w:r w:rsidR="000D0A9A" w:rsidRPr="00BB5F7B">
              <w:rPr>
                <w:rFonts w:asciiTheme="minorHAnsi" w:hAnsiTheme="minorHAnsi" w:cstheme="minorHAnsi"/>
              </w:rPr>
              <w:t>osoby i jej miejsc</w:t>
            </w:r>
            <w:r w:rsidR="009C1E9A" w:rsidRPr="00BB5F7B">
              <w:rPr>
                <w:rFonts w:asciiTheme="minorHAnsi" w:hAnsiTheme="minorHAnsi" w:cstheme="minorHAnsi"/>
              </w:rPr>
              <w:t>a</w:t>
            </w:r>
            <w:r w:rsidR="000D0A9A" w:rsidRPr="00BB5F7B">
              <w:rPr>
                <w:rFonts w:asciiTheme="minorHAnsi" w:hAnsiTheme="minorHAnsi" w:cstheme="minorHAnsi"/>
              </w:rPr>
              <w:t xml:space="preserve"> pracy</w:t>
            </w:r>
          </w:p>
        </w:tc>
        <w:tc>
          <w:tcPr>
            <w:tcW w:w="1982" w:type="dxa"/>
            <w:vMerge w:val="restart"/>
          </w:tcPr>
          <w:p w14:paraId="3DB78E79" w14:textId="682BCDC5" w:rsidR="00E8242E" w:rsidRPr="00BB5F7B" w:rsidRDefault="009C1E9A" w:rsidP="009C1E9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8" w:hanging="18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n</w:t>
            </w:r>
            <w:r w:rsidR="00A03569" w:rsidRPr="00BB5F7B">
              <w:rPr>
                <w:rFonts w:asciiTheme="minorHAnsi" w:hAnsiTheme="minorHAnsi" w:cstheme="minorHAnsi"/>
              </w:rPr>
              <w:t>azwy n</w:t>
            </w:r>
            <w:r w:rsidR="00E8242E" w:rsidRPr="00BB5F7B">
              <w:rPr>
                <w:rFonts w:asciiTheme="minorHAnsi" w:hAnsiTheme="minorHAnsi" w:cstheme="minorHAnsi"/>
              </w:rPr>
              <w:t>arodowości</w:t>
            </w:r>
          </w:p>
          <w:p w14:paraId="5F1E8B1B" w14:textId="77777777" w:rsidR="00A03569" w:rsidRPr="00BB5F7B" w:rsidRDefault="00A03569" w:rsidP="00A03569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nazwy państw</w:t>
            </w:r>
          </w:p>
          <w:p w14:paraId="56A8CD12" w14:textId="77777777" w:rsidR="0059081D" w:rsidRPr="00BB5F7B" w:rsidRDefault="0059081D" w:rsidP="0059081D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dni tygodnia</w:t>
            </w:r>
          </w:p>
          <w:p w14:paraId="24D01AA9" w14:textId="77777777" w:rsidR="0059081D" w:rsidRPr="00BB5F7B" w:rsidRDefault="0059081D" w:rsidP="0059081D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 opisujące emocje</w:t>
            </w:r>
          </w:p>
          <w:p w14:paraId="1C666AE8" w14:textId="77777777" w:rsidR="008B7EFF" w:rsidRPr="00BB5F7B" w:rsidRDefault="008B7EFF" w:rsidP="008B7EF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zawody</w:t>
            </w:r>
          </w:p>
          <w:p w14:paraId="584CFBD8" w14:textId="20200D2A" w:rsidR="008B7EFF" w:rsidRPr="00BB5F7B" w:rsidRDefault="008B7EFF" w:rsidP="008B7EF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miejsca pracy</w:t>
            </w:r>
          </w:p>
          <w:p w14:paraId="7D2EFC99" w14:textId="2275D89A" w:rsidR="00E8242E" w:rsidRPr="00BB5F7B" w:rsidRDefault="00E8242E" w:rsidP="000227B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462" w:type="dxa"/>
            <w:vMerge w:val="restart"/>
          </w:tcPr>
          <w:p w14:paraId="6F1BBEA6" w14:textId="77777777" w:rsidR="007E4061" w:rsidRPr="00BB5F7B" w:rsidRDefault="007E4061" w:rsidP="007E406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liczebniki</w:t>
            </w:r>
          </w:p>
          <w:p w14:paraId="166DEAC8" w14:textId="06E5EFEC" w:rsidR="007E4061" w:rsidRPr="00BB5F7B" w:rsidRDefault="007E4061" w:rsidP="007E406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czasowniki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être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proofErr w:type="spellStart"/>
            <w:r w:rsidR="000227BB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avoir</w:t>
            </w:r>
            <w:proofErr w:type="spellEnd"/>
            <w:r w:rsidR="000227BB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proofErr w:type="spellStart"/>
            <w:proofErr w:type="gram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venir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7C6E24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proofErr w:type="gramEnd"/>
            <w:r w:rsidR="007C6E24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7C6E24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vouloir</w:t>
            </w:r>
            <w:proofErr w:type="spellEnd"/>
            <w:r w:rsidR="007C6E24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i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habiter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11D4B388" w14:textId="77777777" w:rsidR="007E4061" w:rsidRPr="00BB5F7B" w:rsidRDefault="007E4061" w:rsidP="007E406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przyimki miejsca </w:t>
            </w:r>
            <w:r w:rsidRPr="00BB5F7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  <w:lang w:val="pl-PL"/>
              </w:rPr>
              <w:t>de, en, à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 nazwami państw</w:t>
            </w:r>
          </w:p>
          <w:p w14:paraId="27F816B7" w14:textId="05CD4ABC" w:rsidR="007E4061" w:rsidRPr="00BB5F7B" w:rsidRDefault="007E4061" w:rsidP="007E406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przymiotniki </w:t>
            </w:r>
            <w:r w:rsidR="00055581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nazywające 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narodowości </w:t>
            </w:r>
          </w:p>
          <w:p w14:paraId="1C2457EB" w14:textId="394D9C2D" w:rsidR="00DA5E0D" w:rsidRPr="00BB5F7B" w:rsidRDefault="00DA5E0D" w:rsidP="007E406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 r. męski i r. żeński</w:t>
            </w:r>
          </w:p>
          <w:p w14:paraId="3F261F19" w14:textId="77777777" w:rsidR="007C6E24" w:rsidRPr="00BB5F7B" w:rsidRDefault="007C6E24" w:rsidP="007C6E2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rzeczowniki określające zawody w r. męskim i żeńskim</w:t>
            </w:r>
          </w:p>
          <w:p w14:paraId="3483E98F" w14:textId="77777777" w:rsidR="007C6E24" w:rsidRPr="00BB5F7B" w:rsidRDefault="007C6E24" w:rsidP="007C6E2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przyimki miejsca</w:t>
            </w:r>
          </w:p>
          <w:p w14:paraId="43A3E6DE" w14:textId="77777777" w:rsidR="007C6E24" w:rsidRPr="00BB5F7B" w:rsidRDefault="007C6E24" w:rsidP="007C6E2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rodzajnik określony</w:t>
            </w:r>
          </w:p>
          <w:p w14:paraId="1AA821D1" w14:textId="01DCBD47" w:rsidR="007C6E24" w:rsidRPr="00BB5F7B" w:rsidRDefault="007C6E24" w:rsidP="007C6E2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rodzajnik nieokreślony</w:t>
            </w:r>
          </w:p>
          <w:p w14:paraId="580FF341" w14:textId="25CAC607" w:rsidR="00E8242E" w:rsidRPr="00BB5F7B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1531487C" w14:textId="09A75D69" w:rsidR="00E8242E" w:rsidRPr="00BB5F7B" w:rsidRDefault="00EE63F3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Mapa </w:t>
            </w:r>
            <w:r w:rsidR="00FA1137" w:rsidRPr="00BB5F7B">
              <w:rPr>
                <w:rFonts w:asciiTheme="minorHAnsi" w:hAnsiTheme="minorHAnsi" w:cstheme="minorHAnsi"/>
              </w:rPr>
              <w:t>świata</w:t>
            </w:r>
            <w:r w:rsidRPr="00BB5F7B">
              <w:rPr>
                <w:rFonts w:asciiTheme="minorHAnsi" w:hAnsiTheme="minorHAnsi" w:cstheme="minorHAnsi"/>
              </w:rPr>
              <w:t xml:space="preserve"> </w:t>
            </w:r>
            <w:r w:rsidR="00655A16" w:rsidRPr="00BB5F7B">
              <w:rPr>
                <w:rFonts w:asciiTheme="minorHAnsi" w:hAnsiTheme="minorHAnsi" w:cstheme="minorHAnsi"/>
              </w:rPr>
              <w:br/>
            </w:r>
            <w:r w:rsidRPr="00BB5F7B">
              <w:rPr>
                <w:rFonts w:asciiTheme="minorHAnsi" w:hAnsiTheme="minorHAnsi" w:cstheme="minorHAnsi"/>
              </w:rPr>
              <w:t xml:space="preserve">i </w:t>
            </w:r>
            <w:r w:rsidR="00C82185" w:rsidRPr="00BB5F7B">
              <w:rPr>
                <w:rFonts w:asciiTheme="minorHAnsi" w:hAnsiTheme="minorHAnsi" w:cstheme="minorHAnsi"/>
              </w:rPr>
              <w:t>Francji</w:t>
            </w:r>
          </w:p>
          <w:p w14:paraId="0DD96404" w14:textId="74B742A8" w:rsidR="00F712ED" w:rsidRPr="00BB5F7B" w:rsidRDefault="00F712ED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4113C6D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E8242E" w:rsidRPr="00BB5F7B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01BDFE68" w:rsidR="00E8242E" w:rsidRPr="00BB5F7B" w:rsidRDefault="00034263" w:rsidP="0099038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E8242E" w:rsidRPr="00BB5F7B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1F000B80" w:rsidR="00E8242E" w:rsidRPr="00BB5F7B" w:rsidRDefault="00BD5161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78CC26B" w14:textId="1EBC8D00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ED24057" w14:textId="07F4EDC1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DEC7EE6" w14:textId="26396D5B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E8242E" w:rsidRPr="00BB5F7B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24FC2D6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BB5F7B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DD0BFFD" w:rsidR="00E8242E" w:rsidRPr="00BB5F7B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2B8B558B" w14:textId="77777777" w:rsidR="00E8242E" w:rsidRPr="00BB5F7B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108AC250" w:rsidR="00E8242E" w:rsidRPr="00BB5F7B" w:rsidRDefault="00BD5161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AF83B3A" w14:textId="6A5D1528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2B04AFD" w14:textId="0EA4C0F6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60602DE" w14:textId="79E03310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E8242E" w:rsidRPr="00BB5F7B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FB1173" w:rsidRPr="00BB5F7B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75F8CAAD" w:rsidR="00FB1173" w:rsidRPr="00BB5F7B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52E91D78" w14:textId="77777777" w:rsidR="00FB1173" w:rsidRPr="00BB5F7B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FB1173" w:rsidRPr="00BB5F7B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5E236838" w14:textId="77777777" w:rsidR="00FB1173" w:rsidRPr="00BB5F7B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362E828D" w:rsidR="000E59CD" w:rsidRPr="00BB5F7B" w:rsidRDefault="00C82185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E59CD"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E59CD"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="000E59CD" w:rsidRPr="00BB5F7B">
              <w:rPr>
                <w:rFonts w:asciiTheme="minorHAnsi" w:hAnsiTheme="minorHAnsi" w:cstheme="minorHAnsi"/>
              </w:rPr>
              <w:t xml:space="preserve"> – utrwalająca.</w:t>
            </w:r>
          </w:p>
          <w:p w14:paraId="0F62250E" w14:textId="093BD939" w:rsidR="00FB1173" w:rsidRPr="00BB5F7B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</w:t>
            </w:r>
            <w:r w:rsidR="001A0372" w:rsidRPr="00BB5F7B">
              <w:rPr>
                <w:rFonts w:asciiTheme="minorHAnsi" w:hAnsiTheme="minorHAnsi" w:cstheme="minorHAnsi"/>
              </w:rPr>
              <w:t>kal</w:t>
            </w:r>
            <w:r w:rsidRPr="00BB5F7B">
              <w:rPr>
                <w:rFonts w:asciiTheme="minorHAnsi" w:hAnsiTheme="minorHAnsi" w:cstheme="minorHAnsi"/>
              </w:rPr>
              <w:t>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</w:t>
            </w:r>
            <w:r w:rsidR="00034263" w:rsidRPr="00BB5F7B">
              <w:rPr>
                <w:rFonts w:asciiTheme="minorHAnsi" w:hAnsiTheme="minorHAnsi" w:cstheme="minorHAnsi"/>
              </w:rPr>
              <w:t>rozdziału</w:t>
            </w:r>
            <w:r w:rsidRPr="00BB5F7B">
              <w:rPr>
                <w:rFonts w:asciiTheme="minorHAnsi" w:hAnsiTheme="minorHAnsi" w:cstheme="minorHAnsi"/>
              </w:rPr>
              <w:t xml:space="preserve"> </w:t>
            </w:r>
            <w:r w:rsidR="000E59CD" w:rsidRPr="00BB5F7B">
              <w:rPr>
                <w:rFonts w:asciiTheme="minorHAnsi" w:hAnsiTheme="minorHAnsi" w:cstheme="minorHAnsi"/>
              </w:rPr>
              <w:t>1</w:t>
            </w:r>
            <w:r w:rsidRPr="00BB5F7B">
              <w:rPr>
                <w:rFonts w:asciiTheme="minorHAnsi" w:hAnsiTheme="minorHAnsi" w:cstheme="minorHAnsi"/>
              </w:rPr>
              <w:t>.</w:t>
            </w:r>
          </w:p>
          <w:p w14:paraId="43345577" w14:textId="4A4A4E29" w:rsidR="00FB1173" w:rsidRPr="00BB5F7B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78A9557E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BB5F7B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012E019" w14:textId="3E8FF05A" w:rsidR="00FB1173" w:rsidRPr="00BB5F7B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F2BDFF8" w14:textId="77777777" w:rsidR="00FB1173" w:rsidRPr="00BB5F7B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FB1173" w:rsidRPr="00BB5F7B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489D7C94" w14:textId="77777777" w:rsidR="00FB1173" w:rsidRPr="00BB5F7B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FB1173" w:rsidRPr="00BB5F7B" w:rsidRDefault="00FB117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Sprawdzian wiadomości z </w:t>
            </w:r>
            <w:r w:rsidR="00034263" w:rsidRPr="00BB5F7B">
              <w:rPr>
                <w:rFonts w:asciiTheme="minorHAnsi" w:hAnsiTheme="minorHAnsi" w:cstheme="minorHAnsi"/>
              </w:rPr>
              <w:t xml:space="preserve">rozdziału </w:t>
            </w:r>
            <w:r w:rsidR="000E59CD" w:rsidRPr="00BB5F7B">
              <w:rPr>
                <w:rFonts w:asciiTheme="minorHAnsi" w:hAnsiTheme="minorHAnsi" w:cstheme="minorHAnsi"/>
              </w:rPr>
              <w:t>1</w:t>
            </w:r>
            <w:r w:rsidRPr="00BB5F7B">
              <w:rPr>
                <w:rFonts w:asciiTheme="minorHAnsi" w:hAnsiTheme="minorHAnsi" w:cstheme="minorHAnsi"/>
              </w:rPr>
              <w:t>.</w:t>
            </w:r>
          </w:p>
          <w:p w14:paraId="56256651" w14:textId="77777777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7136B97F" w:rsidR="00034263" w:rsidRPr="00BB5F7B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034263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34D276B5" w:rsidR="00034263" w:rsidRPr="00BB5F7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FE5031D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  <w:r w:rsidR="0050701D" w:rsidRPr="00BB5F7B">
              <w:rPr>
                <w:rFonts w:asciiTheme="minorHAnsi" w:hAnsiTheme="minorHAnsi" w:cstheme="minorHAnsi"/>
              </w:rPr>
              <w:t xml:space="preserve"> (14-15)</w:t>
            </w:r>
          </w:p>
        </w:tc>
        <w:tc>
          <w:tcPr>
            <w:tcW w:w="2966" w:type="dxa"/>
            <w:vMerge w:val="restart"/>
          </w:tcPr>
          <w:p w14:paraId="1DAF6ED3" w14:textId="77777777" w:rsidR="00552F41" w:rsidRPr="00310E01" w:rsidRDefault="00552F41" w:rsidP="00552F4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Nazywanie części ciała</w:t>
            </w:r>
          </w:p>
          <w:p w14:paraId="08808E45" w14:textId="77777777" w:rsidR="00FA591A" w:rsidRPr="00310E01" w:rsidRDefault="00552F41" w:rsidP="00E4495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Mówienie</w:t>
            </w:r>
            <w:r w:rsidR="00FA591A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swoich dolegliwościach </w:t>
            </w:r>
          </w:p>
          <w:p w14:paraId="76056C3B" w14:textId="1E735139" w:rsidR="00552F41" w:rsidRPr="00310E01" w:rsidRDefault="00552F41" w:rsidP="00E4495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</w:t>
            </w:r>
            <w:r w:rsidR="00FA591A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sywanie</w:t>
            </w: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symptom</w:t>
            </w:r>
            <w:r w:rsidR="00FA591A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ów</w:t>
            </w: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choroby</w:t>
            </w:r>
          </w:p>
          <w:p w14:paraId="49160F4A" w14:textId="77777777" w:rsidR="00552F41" w:rsidRPr="00310E01" w:rsidRDefault="00552F41" w:rsidP="00552F4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Opowiadanie o umiejętnościach sportowych swoich i innych osób</w:t>
            </w:r>
          </w:p>
          <w:p w14:paraId="7098080A" w14:textId="6E31102D" w:rsidR="004475C8" w:rsidRPr="00310E01" w:rsidRDefault="00F74DFC" w:rsidP="00227B0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Mówienie o dyscyplinach</w:t>
            </w:r>
            <w:r w:rsidR="004475C8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sportow</w:t>
            </w: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 i c</w:t>
            </w:r>
            <w:r w:rsidR="004475C8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zynności</w:t>
            </w: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ach </w:t>
            </w:r>
            <w:r w:rsidR="004475C8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związan</w:t>
            </w: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ych</w:t>
            </w:r>
            <w:r w:rsidR="004475C8"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 poszczególnymi sportami</w:t>
            </w:r>
          </w:p>
          <w:p w14:paraId="5F621C17" w14:textId="0B7B8BD0" w:rsidR="00034263" w:rsidRPr="00310E01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094B13FB" w14:textId="77777777" w:rsidR="00552F41" w:rsidRPr="00310E01" w:rsidRDefault="00552F41" w:rsidP="00F74DF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Części ciała</w:t>
            </w:r>
          </w:p>
          <w:p w14:paraId="204A2933" w14:textId="77777777" w:rsidR="00552F41" w:rsidRPr="00310E01" w:rsidRDefault="00552F41" w:rsidP="00F74D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</w:rPr>
            </w:pPr>
            <w:proofErr w:type="spellStart"/>
            <w:r w:rsidRPr="00310E01">
              <w:rPr>
                <w:rFonts w:asciiTheme="minorHAnsi" w:hAnsiTheme="minorHAnsi" w:cstheme="minorHAnsi"/>
                <w:lang w:val="fr-FR"/>
              </w:rPr>
              <w:t>Wyrażenie</w:t>
            </w:r>
            <w:proofErr w:type="spellEnd"/>
            <w:r w:rsidRPr="00310E01">
              <w:rPr>
                <w:rFonts w:asciiTheme="minorHAnsi" w:hAnsiTheme="minorHAnsi" w:cstheme="minorHAnsi"/>
                <w:lang w:val="fr-FR"/>
              </w:rPr>
              <w:t xml:space="preserve"> avoir mal à + </w:t>
            </w:r>
            <w:proofErr w:type="spellStart"/>
            <w:r w:rsidRPr="00310E01">
              <w:rPr>
                <w:rFonts w:asciiTheme="minorHAnsi" w:hAnsiTheme="minorHAnsi" w:cstheme="minorHAnsi"/>
                <w:lang w:val="fr-FR"/>
              </w:rPr>
              <w:t>część</w:t>
            </w:r>
            <w:proofErr w:type="spellEnd"/>
            <w:r w:rsidRPr="00310E01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310E01">
              <w:rPr>
                <w:rFonts w:asciiTheme="minorHAnsi" w:hAnsiTheme="minorHAnsi" w:cstheme="minorHAnsi"/>
                <w:lang w:val="fr-FR"/>
              </w:rPr>
              <w:t>ciała</w:t>
            </w:r>
            <w:proofErr w:type="spellEnd"/>
            <w:r w:rsidRPr="00310E01">
              <w:rPr>
                <w:rFonts w:asciiTheme="minorHAnsi" w:hAnsiTheme="minorHAnsi" w:cstheme="minorHAnsi"/>
              </w:rPr>
              <w:t xml:space="preserve"> </w:t>
            </w:r>
          </w:p>
          <w:p w14:paraId="581B5906" w14:textId="77777777" w:rsidR="00552F41" w:rsidRPr="00310E01" w:rsidRDefault="00552F41" w:rsidP="00F74DF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Wyrażenia związane z symptomami choroby</w:t>
            </w:r>
          </w:p>
          <w:p w14:paraId="2C3330AB" w14:textId="77777777" w:rsidR="00552F41" w:rsidRPr="00310E01" w:rsidRDefault="00552F41" w:rsidP="00F74DF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Wyrażenia opisujące samopoczucie</w:t>
            </w:r>
          </w:p>
          <w:p w14:paraId="2A33F897" w14:textId="21BDCC15" w:rsidR="00034263" w:rsidRPr="00310E01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4B510B5E" w14:textId="77777777" w:rsidR="00C10D4C" w:rsidRPr="00310E01" w:rsidRDefault="00C10D4C" w:rsidP="000B6C7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Liczba pojedyncza i mnoga rzeczowników</w:t>
            </w:r>
          </w:p>
          <w:p w14:paraId="1E534750" w14:textId="77777777" w:rsidR="00C10D4C" w:rsidRPr="00310E01" w:rsidRDefault="00C10D4C" w:rsidP="000B6C7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Liczba pojedyncza i mnoga rzeczowników</w:t>
            </w:r>
          </w:p>
          <w:p w14:paraId="6FA7E60C" w14:textId="77777777" w:rsidR="006D4F33" w:rsidRPr="00310E01" w:rsidRDefault="006D4F33" w:rsidP="000B6C7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Rzeczowniki, których liczba mnoga jest tworzona nieregularnie np. </w:t>
            </w:r>
            <w:proofErr w:type="spellStart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un</w:t>
            </w:r>
            <w:proofErr w:type="spellEnd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oeil</w:t>
            </w:r>
            <w:proofErr w:type="spellEnd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-des </w:t>
            </w:r>
            <w:proofErr w:type="spellStart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yeux</w:t>
            </w:r>
            <w:proofErr w:type="spellEnd"/>
          </w:p>
          <w:p w14:paraId="6140AC37" w14:textId="77777777" w:rsidR="00C10D4C" w:rsidRPr="00310E01" w:rsidRDefault="00C10D4C" w:rsidP="000B6C7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avoir</w:t>
            </w:r>
            <w:proofErr w:type="spellEnd"/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091BB431" w14:textId="77777777" w:rsidR="00C10D4C" w:rsidRPr="00310E01" w:rsidRDefault="00C10D4C" w:rsidP="000B6C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10E01">
              <w:rPr>
                <w:rFonts w:asciiTheme="minorHAnsi" w:hAnsiTheme="minorHAnsi" w:cstheme="minorHAnsi"/>
              </w:rPr>
              <w:t>Rodzajnik ściągnięty z przyimkiem à</w:t>
            </w:r>
          </w:p>
          <w:p w14:paraId="06DC7919" w14:textId="77777777" w:rsidR="00C10D4C" w:rsidRPr="00310E01" w:rsidRDefault="00C10D4C" w:rsidP="000B6C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10E01">
              <w:rPr>
                <w:rFonts w:asciiTheme="minorHAnsi" w:hAnsiTheme="minorHAnsi" w:cstheme="minorHAnsi"/>
                <w:lang w:val="de-DE"/>
              </w:rPr>
              <w:t>Zdania</w:t>
            </w:r>
            <w:proofErr w:type="spellEnd"/>
            <w:r w:rsidRPr="00310E01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310E01">
              <w:rPr>
                <w:rFonts w:asciiTheme="minorHAnsi" w:hAnsiTheme="minorHAnsi" w:cstheme="minorHAnsi"/>
                <w:lang w:val="de-DE"/>
              </w:rPr>
              <w:t>przeczące</w:t>
            </w:r>
            <w:proofErr w:type="spellEnd"/>
          </w:p>
          <w:p w14:paraId="531E5786" w14:textId="77777777" w:rsidR="00C10D4C" w:rsidRPr="00310E01" w:rsidRDefault="00C10D4C" w:rsidP="000B6C7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10E0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Czasownik savoir w czasie teraźniejszym</w:t>
            </w:r>
          </w:p>
          <w:p w14:paraId="30D4AD6A" w14:textId="4E10864C" w:rsidR="00235CAB" w:rsidRPr="00310E01" w:rsidRDefault="00C10D4C" w:rsidP="000B6C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310E01">
              <w:rPr>
                <w:rFonts w:asciiTheme="minorHAnsi" w:hAnsiTheme="minorHAnsi" w:cstheme="minorHAnsi"/>
              </w:rPr>
              <w:t>Konstrukcja savoir + bezokolicznik</w:t>
            </w:r>
          </w:p>
        </w:tc>
        <w:tc>
          <w:tcPr>
            <w:tcW w:w="2391" w:type="dxa"/>
            <w:vMerge w:val="restart"/>
          </w:tcPr>
          <w:p w14:paraId="37E6E62C" w14:textId="1845B672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B5F7B" w:rsidRPr="00BB5F7B" w14:paraId="0934E9E7" w14:textId="77777777" w:rsidTr="004457EF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17D57C0B" w:rsidR="00034263" w:rsidRPr="00BB5F7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642EEF36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  <w:r w:rsidR="0050701D" w:rsidRPr="00BB5F7B">
              <w:rPr>
                <w:rFonts w:asciiTheme="minorHAnsi" w:hAnsiTheme="minorHAnsi" w:cstheme="minorHAnsi"/>
              </w:rPr>
              <w:t>(16-17)</w:t>
            </w:r>
          </w:p>
          <w:p w14:paraId="41921C6D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0FFA7310" w14:textId="0A364FE8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10C55DC" w14:textId="13E92CED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E06A26F" w14:textId="68C8E123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09D37466" w14:textId="77777777" w:rsidTr="004457EF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780530EA" w:rsidR="00034263" w:rsidRPr="00BB5F7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38176FB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  <w:r w:rsidR="0050701D" w:rsidRPr="00BB5F7B">
              <w:rPr>
                <w:rFonts w:asciiTheme="minorHAnsi" w:hAnsiTheme="minorHAnsi" w:cstheme="minorHAnsi"/>
              </w:rPr>
              <w:t>(18-19)</w:t>
            </w:r>
          </w:p>
          <w:p w14:paraId="6E3DDD93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7DB82023" w14:textId="28D9D000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5230CEC" w14:textId="6774973B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8A2EFCF" w14:textId="6B32230E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034263" w:rsidRPr="00BB5F7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7D04AA5E" w:rsidR="00034263" w:rsidRPr="00BB5F7B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3274C586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681D8550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2</w:t>
            </w:r>
            <w:r w:rsidR="006A59CF" w:rsidRPr="00BB5F7B">
              <w:rPr>
                <w:rFonts w:asciiTheme="minorHAnsi" w:hAnsiTheme="minorHAnsi" w:cstheme="minorHAnsi"/>
                <w:lang w:val="es-ES"/>
              </w:rPr>
              <w:t xml:space="preserve"> (20-21)</w:t>
            </w:r>
          </w:p>
        </w:tc>
        <w:tc>
          <w:tcPr>
            <w:tcW w:w="12801" w:type="dxa"/>
            <w:gridSpan w:val="4"/>
          </w:tcPr>
          <w:p w14:paraId="5C50EDDF" w14:textId="77777777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3BA0A7FD" w:rsidR="00034263" w:rsidRPr="00BB5F7B" w:rsidRDefault="00235CA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BB5F7B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69B661EA" w14:textId="336C57CF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rozdziału 2.</w:t>
            </w:r>
          </w:p>
          <w:p w14:paraId="0B9FE6D7" w14:textId="3B789650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3361B0A1" w14:textId="77777777" w:rsidTr="00B57A62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034263" w:rsidRPr="00BB5F7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6C4F828" w14:textId="44635FE2" w:rsidR="00034263" w:rsidRPr="00BB5F7B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6D70DE63" w14:textId="77777777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19D50B01" w:rsidR="00034263" w:rsidRPr="00BB5F7B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1</w:t>
            </w:r>
            <w:r w:rsidR="006A59CF" w:rsidRPr="00BB5F7B">
              <w:rPr>
                <w:rFonts w:asciiTheme="minorHAnsi" w:hAnsiTheme="minorHAnsi" w:cstheme="minorHAnsi"/>
                <w:lang w:val="es-ES"/>
              </w:rPr>
              <w:t>(22)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4D72CA5" w14:textId="77777777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034263" w:rsidRPr="00BB5F7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Sprawdzian wiadomości z rozdziału 2.</w:t>
            </w:r>
          </w:p>
        </w:tc>
      </w:tr>
      <w:tr w:rsidR="00BB5F7B" w:rsidRPr="00BB5F7B" w14:paraId="292DFBA2" w14:textId="77777777" w:rsidTr="00605575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281E01C5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Unité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021D4384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4B0914FD" w14:textId="77777777" w:rsidR="0093578D" w:rsidRPr="00601FF5" w:rsidRDefault="0093578D" w:rsidP="0093578D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14:paraId="74DBCC82" w14:textId="0B43ED61" w:rsidR="006B2305" w:rsidRPr="00601FF5" w:rsidRDefault="006B2305" w:rsidP="006B230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o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godzinę</w:t>
            </w:r>
            <w:proofErr w:type="spellEnd"/>
          </w:p>
          <w:p w14:paraId="67BA373B" w14:textId="39E76606" w:rsidR="00775B2A" w:rsidRPr="00601FF5" w:rsidRDefault="00587D86" w:rsidP="00775B2A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</w:t>
            </w:r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powiadanie</w:t>
            </w:r>
            <w:proofErr w:type="spellEnd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o </w:t>
            </w:r>
            <w:proofErr w:type="spellStart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swoich</w:t>
            </w:r>
            <w:proofErr w:type="spellEnd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codziennych</w:t>
            </w:r>
            <w:proofErr w:type="spellEnd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75B2A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czynnościach</w:t>
            </w:r>
            <w:proofErr w:type="spellEnd"/>
          </w:p>
          <w:p w14:paraId="1728D888" w14:textId="47BDE5A8" w:rsidR="00336EE3" w:rsidRPr="00601FF5" w:rsidRDefault="00587D86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o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pory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wykonywania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poszczególnych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czynności</w:t>
            </w:r>
            <w:proofErr w:type="spellEnd"/>
            <w:r w:rsidR="00080A40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r w:rsidR="00336EE3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i </w:t>
            </w:r>
            <w:proofErr w:type="spellStart"/>
            <w:r w:rsidR="00336EE3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prac</w:t>
            </w:r>
            <w:proofErr w:type="spellEnd"/>
            <w:r w:rsidR="00336EE3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336EE3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domowych</w:t>
            </w:r>
            <w:proofErr w:type="spellEnd"/>
          </w:p>
          <w:p w14:paraId="49E60D52" w14:textId="6F05063E" w:rsidR="0073491D" w:rsidRPr="00601FF5" w:rsidRDefault="0073491D" w:rsidP="00336EE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82" w:type="dxa"/>
            <w:vMerge w:val="restart"/>
          </w:tcPr>
          <w:p w14:paraId="5D30A012" w14:textId="77777777" w:rsidR="00117E77" w:rsidRPr="00601FF5" w:rsidRDefault="00117E77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liczebniki</w:t>
            </w:r>
            <w:proofErr w:type="spellEnd"/>
          </w:p>
          <w:p w14:paraId="2D79B7B2" w14:textId="77777777" w:rsidR="00117E77" w:rsidRPr="00601FF5" w:rsidRDefault="00117E77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Quelle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heure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est-</w:t>
            </w:r>
            <w:proofErr w:type="gram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il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?</w:t>
            </w:r>
            <w:proofErr w:type="gramEnd"/>
          </w:p>
          <w:p w14:paraId="3188E362" w14:textId="77777777" w:rsidR="00117E77" w:rsidRPr="00601FF5" w:rsidRDefault="00117E77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odpowiedź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konstrukcja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: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Il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est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…….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heures</w:t>
            </w:r>
            <w:proofErr w:type="spellEnd"/>
          </w:p>
          <w:p w14:paraId="4363D5CE" w14:textId="77777777" w:rsidR="00EB2A61" w:rsidRPr="00601FF5" w:rsidRDefault="00117E77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Wyrażenia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określające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czas</w:t>
            </w:r>
            <w:proofErr w:type="spellEnd"/>
          </w:p>
          <w:p w14:paraId="680E152D" w14:textId="77777777" w:rsidR="0066001E" w:rsidRPr="00601FF5" w:rsidRDefault="0066001E" w:rsidP="00080A40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Określenia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czasu</w:t>
            </w:r>
            <w:proofErr w:type="spellEnd"/>
          </w:p>
          <w:p w14:paraId="30C39D3F" w14:textId="159B3CED" w:rsidR="0066001E" w:rsidRPr="00601FF5" w:rsidRDefault="0066001E" w:rsidP="00AF0D0A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Wyrażenia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opisujące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codzienne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czynności</w:t>
            </w:r>
            <w:proofErr w:type="spellEnd"/>
            <w:r w:rsidR="00F91121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i </w:t>
            </w:r>
            <w:proofErr w:type="spellStart"/>
            <w:r w:rsidR="00F91121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prace</w:t>
            </w:r>
            <w:proofErr w:type="spellEnd"/>
            <w:r w:rsidR="00F91121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F91121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domowe</w:t>
            </w:r>
            <w:proofErr w:type="spellEnd"/>
          </w:p>
        </w:tc>
        <w:tc>
          <w:tcPr>
            <w:tcW w:w="5462" w:type="dxa"/>
            <w:vMerge w:val="restart"/>
          </w:tcPr>
          <w:p w14:paraId="5B384A18" w14:textId="77777777" w:rsidR="001F2D55" w:rsidRPr="00601FF5" w:rsidRDefault="001F2D55" w:rsidP="001F2D5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liczebniki</w:t>
            </w:r>
            <w:proofErr w:type="spellEnd"/>
          </w:p>
          <w:p w14:paraId="197F71DB" w14:textId="77777777" w:rsidR="001F2D55" w:rsidRPr="00601FF5" w:rsidRDefault="001F2D55" w:rsidP="001F2D5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Quelle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heure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est-</w:t>
            </w:r>
            <w:proofErr w:type="gram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il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?</w:t>
            </w:r>
            <w:proofErr w:type="gramEnd"/>
          </w:p>
          <w:p w14:paraId="493FB10E" w14:textId="0F2045BF" w:rsidR="001F2D55" w:rsidRPr="00601FF5" w:rsidRDefault="001F2D55" w:rsidP="001F2D5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odpowiedź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konstrukcja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: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Il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est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……. </w:t>
            </w:r>
            <w:proofErr w:type="spellStart"/>
            <w:r w:rsidR="00740B4D"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H</w:t>
            </w:r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eures</w:t>
            </w:r>
            <w:proofErr w:type="spellEnd"/>
          </w:p>
          <w:p w14:paraId="6420570C" w14:textId="77777777" w:rsidR="00740B4D" w:rsidRPr="00601FF5" w:rsidRDefault="00740B4D" w:rsidP="00740B4D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Czasowniki opisujące czynności w czasie teraźniejszym</w:t>
            </w:r>
          </w:p>
          <w:p w14:paraId="358A318A" w14:textId="47B85D12" w:rsidR="00740B4D" w:rsidRPr="00601FF5" w:rsidRDefault="00740B4D" w:rsidP="00740B4D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Czasowniki zwrotne w czasie teraźniejszym</w:t>
            </w:r>
          </w:p>
          <w:p w14:paraId="6ECD7C91" w14:textId="77777777" w:rsidR="00511495" w:rsidRPr="00601FF5" w:rsidRDefault="00511495" w:rsidP="0051149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Czasowniki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faire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sortir</w:t>
            </w:r>
            <w:proofErr w:type="spellEnd"/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752385B6" w14:textId="55F9FB1B" w:rsidR="00511495" w:rsidRPr="00601FF5" w:rsidRDefault="00511495" w:rsidP="00511495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r w:rsidRPr="00601F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Przysłówki określające czas</w:t>
            </w:r>
          </w:p>
          <w:p w14:paraId="636B7FC6" w14:textId="4671CB13" w:rsidR="00B85625" w:rsidRPr="00601FF5" w:rsidRDefault="00B85625" w:rsidP="00B8562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2391" w:type="dxa"/>
            <w:vMerge w:val="restart"/>
          </w:tcPr>
          <w:p w14:paraId="2F81FF5A" w14:textId="263460D9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13CF3C46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80A6C97" w14:textId="751A9D41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072B19E" w14:textId="105342AC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22E67572" w14:textId="77777777" w:rsidTr="00605575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268A465A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66" w:type="dxa"/>
            <w:vMerge/>
          </w:tcPr>
          <w:p w14:paraId="2EF71C19" w14:textId="563D27D8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B75B289" w14:textId="7CCA5B93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5AA0E521" w14:textId="5D84B3F5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6DB3F504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5FD6D07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421025E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2D09472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5F610EFE" w14:textId="1FFB429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rozdziału 3.</w:t>
            </w:r>
          </w:p>
          <w:p w14:paraId="6A2CCC79" w14:textId="40933291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539B84B0" w14:textId="77777777" w:rsidTr="00B57A62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B4F9EE6" w14:textId="4B96212A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88F9048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11737D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BB5F7B">
              <w:rPr>
                <w:rFonts w:asciiTheme="minorHAnsi" w:hAnsiTheme="minorHAnsi" w:cstheme="minorHAnsi"/>
                <w:lang w:val="es-ES"/>
              </w:rPr>
              <w:t>1(31)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29890EA6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Sprawdzian wiadomości z rozdziału 3.</w:t>
            </w:r>
          </w:p>
        </w:tc>
      </w:tr>
      <w:tr w:rsidR="00BB5F7B" w:rsidRPr="00BB5F7B" w14:paraId="0551D15C" w14:textId="77777777" w:rsidTr="0008118E">
        <w:trPr>
          <w:cantSplit/>
          <w:trHeight w:val="1134"/>
        </w:trPr>
        <w:tc>
          <w:tcPr>
            <w:tcW w:w="1357" w:type="dxa"/>
            <w:gridSpan w:val="2"/>
            <w:textDirection w:val="btLr"/>
          </w:tcPr>
          <w:p w14:paraId="5196D133" w14:textId="327F14E2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Noël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1093" w:type="dxa"/>
          </w:tcPr>
          <w:p w14:paraId="70C8296B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1E47183" w14:textId="49E9D80B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</w:tcPr>
          <w:p w14:paraId="53E37C37" w14:textId="66FE62B4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Mówienie o tradycjach świątecznych</w:t>
            </w:r>
          </w:p>
        </w:tc>
        <w:tc>
          <w:tcPr>
            <w:tcW w:w="1982" w:type="dxa"/>
          </w:tcPr>
          <w:p w14:paraId="59212AB6" w14:textId="19C3CD49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Słownictwo związane ze Świętami Bożego Narodzenia, Sylwestrem oraz Nowym Rokiem we Francji</w:t>
            </w:r>
          </w:p>
        </w:tc>
        <w:tc>
          <w:tcPr>
            <w:tcW w:w="5462" w:type="dxa"/>
          </w:tcPr>
          <w:p w14:paraId="68707510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</w:tcPr>
          <w:p w14:paraId="4C9131EC" w14:textId="6558BE9A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Święta Bożego Narodzenia </w:t>
            </w:r>
            <w:r w:rsidRPr="00BB5F7B">
              <w:rPr>
                <w:rFonts w:asciiTheme="minorHAnsi" w:hAnsiTheme="minorHAnsi" w:cstheme="minorHAnsi"/>
              </w:rPr>
              <w:br/>
              <w:t>we Francji</w:t>
            </w:r>
          </w:p>
          <w:p w14:paraId="302D117B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Sylwester i Nowy Rok</w:t>
            </w:r>
          </w:p>
          <w:p w14:paraId="3D47C4B3" w14:textId="48F5053D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Kolędy</w:t>
            </w:r>
          </w:p>
        </w:tc>
      </w:tr>
      <w:tr w:rsidR="00BB5F7B" w:rsidRPr="00BB5F7B" w14:paraId="7F3F55A4" w14:textId="77777777" w:rsidTr="00605575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644286E4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4F39AF06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0F3FCF14" w14:textId="7DC4450F" w:rsidR="00D535E8" w:rsidRPr="00BB5F7B" w:rsidRDefault="00D535E8" w:rsidP="00D535E8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sw</w:t>
            </w:r>
            <w:r w:rsidR="000A058C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ojego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str</w:t>
            </w:r>
            <w:r w:rsidR="000A058C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oju</w:t>
            </w:r>
          </w:p>
          <w:p w14:paraId="278F59EF" w14:textId="5E552D7C" w:rsidR="00970C26" w:rsidRPr="00BB5F7B" w:rsidRDefault="00970C26" w:rsidP="00970C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cenę</w:t>
            </w:r>
          </w:p>
          <w:p w14:paraId="58E014EB" w14:textId="3A4DA915" w:rsidR="00970C26" w:rsidRPr="00BB5F7B" w:rsidRDefault="00970C26" w:rsidP="00970C26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Informowanie o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cen</w:t>
            </w:r>
            <w:r w:rsidR="00B11FA6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</w:t>
            </w:r>
          </w:p>
          <w:p w14:paraId="35B64185" w14:textId="25EAA3E8" w:rsidR="00665422" w:rsidRPr="00BB5F7B" w:rsidRDefault="00665422" w:rsidP="00665422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="0047145A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,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w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co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się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ubrać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? </w:t>
            </w:r>
          </w:p>
          <w:p w14:paraId="7F5FF1C6" w14:textId="359EB9A8" w:rsidR="00665422" w:rsidRPr="00BB5F7B" w:rsidRDefault="0047145A" w:rsidP="00665422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Pytanie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, w</w:t>
            </w:r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co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ubierają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się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inni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?</w:t>
            </w:r>
          </w:p>
          <w:p w14:paraId="0553EAB6" w14:textId="1B33130C" w:rsidR="00665422" w:rsidRPr="00BB5F7B" w:rsidRDefault="0047145A" w:rsidP="00665422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Opisywanie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innych</w:t>
            </w:r>
            <w:proofErr w:type="spellEnd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65422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osób</w:t>
            </w:r>
            <w:proofErr w:type="spellEnd"/>
          </w:p>
          <w:p w14:paraId="7E75613B" w14:textId="7E099008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00DD115B" w14:textId="77777777" w:rsidR="00EE7A41" w:rsidRPr="00BB5F7B" w:rsidRDefault="00EE7A41" w:rsidP="00EE7A41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Kolory</w:t>
            </w:r>
          </w:p>
          <w:p w14:paraId="32F45CC9" w14:textId="77777777" w:rsidR="0073491D" w:rsidRPr="00BB5F7B" w:rsidRDefault="00EE7A41" w:rsidP="007D672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8" w:hanging="18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Ubrania</w:t>
            </w:r>
            <w:r w:rsidRPr="00BB5F7B">
              <w:rPr>
                <w:rFonts w:asciiTheme="minorHAnsi" w:hAnsiTheme="minorHAnsi" w:cstheme="minorHAnsi"/>
              </w:rPr>
              <w:t xml:space="preserve"> </w:t>
            </w:r>
          </w:p>
          <w:p w14:paraId="4F70FA4A" w14:textId="3C3ECC50" w:rsidR="00754147" w:rsidRPr="00BB5F7B" w:rsidRDefault="00754147" w:rsidP="007D672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8" w:hanging="142"/>
              <w:rPr>
                <w:rFonts w:asciiTheme="minorHAnsi" w:hAnsiTheme="minorHAnsi" w:cstheme="minorHAnsi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Wzory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na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ubraniach</w:t>
            </w:r>
            <w:proofErr w:type="spellEnd"/>
          </w:p>
          <w:p w14:paraId="1C03BD46" w14:textId="77777777" w:rsidR="00161682" w:rsidRPr="00BB5F7B" w:rsidRDefault="00161682" w:rsidP="00161682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Liczebniki od 30 do 100</w:t>
            </w:r>
          </w:p>
          <w:p w14:paraId="79234D2A" w14:textId="4805BB7C" w:rsidR="0009386A" w:rsidRPr="00BB5F7B" w:rsidRDefault="00B27B49" w:rsidP="0009386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01" w:hanging="159"/>
              <w:rPr>
                <w:rFonts w:asciiTheme="minorHAnsi" w:hAnsiTheme="minorHAnsi" w:cstheme="minorHAnsi"/>
                <w:lang w:val="fr-FR"/>
              </w:rPr>
            </w:pPr>
            <w:r w:rsidRPr="00BB5F7B">
              <w:rPr>
                <w:rFonts w:asciiTheme="minorHAnsi" w:hAnsiTheme="minorHAnsi" w:cstheme="minorHAnsi"/>
              </w:rPr>
              <w:t>Pytanie o cenę</w:t>
            </w:r>
            <w:r w:rsidR="0009386A" w:rsidRPr="00BB5F7B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09386A" w:rsidRPr="00BB5F7B">
              <w:rPr>
                <w:rFonts w:asciiTheme="minorHAnsi" w:hAnsiTheme="minorHAnsi" w:cstheme="minorHAnsi"/>
              </w:rPr>
              <w:t>Combien</w:t>
            </w:r>
            <w:proofErr w:type="spellEnd"/>
            <w:r w:rsidR="0009386A" w:rsidRPr="00BB5F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9386A" w:rsidRPr="00BB5F7B">
              <w:rPr>
                <w:rFonts w:asciiTheme="minorHAnsi" w:hAnsiTheme="minorHAnsi" w:cstheme="minorHAnsi"/>
              </w:rPr>
              <w:t>ça</w:t>
            </w:r>
            <w:proofErr w:type="spellEnd"/>
            <w:r w:rsidR="0009386A" w:rsidRPr="00BB5F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="0009386A" w:rsidRPr="00BB5F7B">
              <w:rPr>
                <w:rFonts w:asciiTheme="minorHAnsi" w:hAnsiTheme="minorHAnsi" w:cstheme="minorHAnsi"/>
              </w:rPr>
              <w:t>coûte</w:t>
            </w:r>
            <w:proofErr w:type="spellEnd"/>
            <w:r w:rsidR="0009386A" w:rsidRPr="00BB5F7B">
              <w:rPr>
                <w:rFonts w:asciiTheme="minorHAnsi" w:hAnsiTheme="minorHAnsi" w:cstheme="minorHAnsi"/>
              </w:rPr>
              <w:t> ?</w:t>
            </w:r>
            <w:proofErr w:type="gramEnd"/>
            <w:r w:rsidR="0009386A" w:rsidRPr="00BB5F7B">
              <w:rPr>
                <w:rFonts w:asciiTheme="minorHAnsi" w:hAnsiTheme="minorHAnsi" w:cstheme="minorHAnsi"/>
              </w:rPr>
              <w:t xml:space="preserve"> </w:t>
            </w:r>
            <w:r w:rsidR="0009386A" w:rsidRPr="00BB5F7B">
              <w:rPr>
                <w:rFonts w:asciiTheme="minorHAnsi" w:hAnsiTheme="minorHAnsi" w:cstheme="minorHAnsi"/>
                <w:lang w:val="fr-FR"/>
              </w:rPr>
              <w:t>Combien coûte</w:t>
            </w:r>
            <w:proofErr w:type="gramStart"/>
            <w:r w:rsidR="0009386A" w:rsidRPr="00BB5F7B">
              <w:rPr>
                <w:rFonts w:asciiTheme="minorHAnsi" w:hAnsiTheme="minorHAnsi" w:cstheme="minorHAnsi"/>
                <w:lang w:val="fr-FR"/>
              </w:rPr>
              <w:t>…….</w:t>
            </w:r>
            <w:proofErr w:type="gramEnd"/>
            <w:r w:rsidR="0009386A" w:rsidRPr="00BB5F7B">
              <w:rPr>
                <w:rFonts w:asciiTheme="minorHAnsi" w:hAnsiTheme="minorHAnsi" w:cstheme="minorHAnsi"/>
                <w:lang w:val="fr-FR"/>
              </w:rPr>
              <w:t xml:space="preserve"> ? Combien coûtent </w:t>
            </w:r>
            <w:proofErr w:type="gramStart"/>
            <w:r w:rsidR="0009386A" w:rsidRPr="00BB5F7B">
              <w:rPr>
                <w:rFonts w:asciiTheme="minorHAnsi" w:hAnsiTheme="minorHAnsi" w:cstheme="minorHAnsi"/>
                <w:lang w:val="fr-FR"/>
              </w:rPr>
              <w:t>…….</w:t>
            </w:r>
            <w:proofErr w:type="gramEnd"/>
            <w:r w:rsidR="0009386A" w:rsidRPr="00BB5F7B">
              <w:rPr>
                <w:rFonts w:asciiTheme="minorHAnsi" w:hAnsiTheme="minorHAnsi" w:cstheme="minorHAnsi"/>
                <w:lang w:val="fr-FR"/>
              </w:rPr>
              <w:t>. ?</w:t>
            </w:r>
          </w:p>
          <w:p w14:paraId="1CB36798" w14:textId="0396BD39" w:rsidR="00161682" w:rsidRPr="00BB5F7B" w:rsidRDefault="0009386A" w:rsidP="0009386A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Odpowiedź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: ……… coûte/ coûtent ……………</w:t>
            </w:r>
            <w:proofErr w:type="gram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…….</w:t>
            </w:r>
            <w:proofErr w:type="gramEnd"/>
          </w:p>
        </w:tc>
        <w:tc>
          <w:tcPr>
            <w:tcW w:w="5462" w:type="dxa"/>
            <w:vMerge w:val="restart"/>
          </w:tcPr>
          <w:p w14:paraId="16159733" w14:textId="77777777" w:rsidR="00EB3D06" w:rsidRPr="00BB5F7B" w:rsidRDefault="00EB3D06" w:rsidP="00787BE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 kolorów rodzaj męski, żeński, liczba mnoga</w:t>
            </w:r>
          </w:p>
          <w:p w14:paraId="55564031" w14:textId="77777777" w:rsidR="00EB3D06" w:rsidRPr="00BB5F7B" w:rsidRDefault="00EB3D06" w:rsidP="00787BE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Przymiotniki nieregularne: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marron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orange</w:t>
            </w:r>
            <w:proofErr w:type="spellEnd"/>
          </w:p>
          <w:p w14:paraId="68E96846" w14:textId="77777777" w:rsidR="00EB3D06" w:rsidRPr="00BB5F7B" w:rsidRDefault="00EB3D06" w:rsidP="00787BE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Czasownik porter w czasie teraźniejszym</w:t>
            </w:r>
          </w:p>
          <w:p w14:paraId="3A0973B0" w14:textId="77777777" w:rsidR="0073491D" w:rsidRPr="00BB5F7B" w:rsidRDefault="00EB3D06" w:rsidP="00787BE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Rodzajnik nieokreślony</w:t>
            </w:r>
          </w:p>
          <w:p w14:paraId="17A7F936" w14:textId="77777777" w:rsidR="0009386A" w:rsidRPr="00BB5F7B" w:rsidRDefault="0009386A" w:rsidP="00787BE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Liczebniki od 30 do 100</w:t>
            </w:r>
          </w:p>
          <w:p w14:paraId="22105107" w14:textId="77777777" w:rsidR="0009386A" w:rsidRPr="00BB5F7B" w:rsidRDefault="0009386A" w:rsidP="00787BE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Pytanie</w:t>
            </w:r>
            <w:proofErr w:type="spellEnd"/>
            <w:r w:rsidRPr="00BB5F7B">
              <w:rPr>
                <w:rFonts w:asciiTheme="minorHAnsi" w:hAnsiTheme="minorHAnsi" w:cstheme="minorHAnsi"/>
                <w:lang w:val="fr-FR"/>
              </w:rPr>
              <w:t>: Combien ça coûte ? Combien coûte</w:t>
            </w:r>
            <w:proofErr w:type="gramStart"/>
            <w:r w:rsidRPr="00BB5F7B">
              <w:rPr>
                <w:rFonts w:asciiTheme="minorHAnsi" w:hAnsiTheme="minorHAnsi" w:cstheme="minorHAnsi"/>
                <w:lang w:val="fr-FR"/>
              </w:rPr>
              <w:t>…….</w:t>
            </w:r>
            <w:proofErr w:type="gramEnd"/>
            <w:r w:rsidRPr="00BB5F7B">
              <w:rPr>
                <w:rFonts w:asciiTheme="minorHAnsi" w:hAnsiTheme="minorHAnsi" w:cstheme="minorHAnsi"/>
                <w:lang w:val="fr-FR"/>
              </w:rPr>
              <w:t xml:space="preserve"> ? Combien coûtent </w:t>
            </w:r>
            <w:proofErr w:type="gramStart"/>
            <w:r w:rsidRPr="00BB5F7B">
              <w:rPr>
                <w:rFonts w:asciiTheme="minorHAnsi" w:hAnsiTheme="minorHAnsi" w:cstheme="minorHAnsi"/>
                <w:lang w:val="fr-FR"/>
              </w:rPr>
              <w:t>…….</w:t>
            </w:r>
            <w:proofErr w:type="gramEnd"/>
            <w:r w:rsidRPr="00BB5F7B">
              <w:rPr>
                <w:rFonts w:asciiTheme="minorHAnsi" w:hAnsiTheme="minorHAnsi" w:cstheme="minorHAnsi"/>
                <w:lang w:val="fr-FR"/>
              </w:rPr>
              <w:t>. ?</w:t>
            </w:r>
          </w:p>
          <w:p w14:paraId="73089A70" w14:textId="77777777" w:rsidR="0009386A" w:rsidRPr="00BB5F7B" w:rsidRDefault="0009386A" w:rsidP="00787BE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Odpowiedź</w:t>
            </w:r>
            <w:proofErr w:type="spellEnd"/>
            <w:r w:rsidRPr="00BB5F7B">
              <w:rPr>
                <w:rFonts w:asciiTheme="minorHAnsi" w:hAnsiTheme="minorHAnsi" w:cstheme="minorHAnsi"/>
                <w:lang w:val="fr-FR"/>
              </w:rPr>
              <w:t> : ……… coûte/ coûtent ………………….</w:t>
            </w:r>
          </w:p>
          <w:p w14:paraId="2C19A65C" w14:textId="77777777" w:rsidR="00FD4B02" w:rsidRPr="00BB5F7B" w:rsidRDefault="00FD4B02" w:rsidP="00787BE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Czasowniki porter i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mettre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138AE662" w14:textId="6F0FF202" w:rsidR="00FD4B02" w:rsidRPr="00BB5F7B" w:rsidRDefault="00FD4B02" w:rsidP="00787BE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  <w:bCs/>
                <w:lang w:val="de-DE"/>
              </w:rPr>
            </w:pPr>
            <w:r w:rsidRPr="00BB5F7B">
              <w:rPr>
                <w:rFonts w:asciiTheme="minorHAnsi" w:hAnsiTheme="minorHAnsi" w:cstheme="minorHAnsi"/>
              </w:rPr>
              <w:t xml:space="preserve">Konstrukcja: </w:t>
            </w:r>
            <w:proofErr w:type="spellStart"/>
            <w:r w:rsidRPr="00BB5F7B">
              <w:rPr>
                <w:rFonts w:asciiTheme="minorHAnsi" w:hAnsiTheme="minorHAnsi" w:cstheme="minorHAnsi"/>
              </w:rPr>
              <w:t>un</w:t>
            </w:r>
            <w:proofErr w:type="spellEnd"/>
            <w:r w:rsidRPr="00BB5F7B">
              <w:rPr>
                <w:rFonts w:asciiTheme="minorHAnsi" w:hAnsiTheme="minorHAnsi" w:cstheme="minorHAnsi"/>
              </w:rPr>
              <w:t>/</w:t>
            </w:r>
            <w:proofErr w:type="spellStart"/>
            <w:r w:rsidRPr="00BB5F7B">
              <w:rPr>
                <w:rFonts w:asciiTheme="minorHAnsi" w:hAnsiTheme="minorHAnsi" w:cstheme="minorHAnsi"/>
              </w:rPr>
              <w:t>une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…… à ……. Opisująca wzory na ubraniach</w:t>
            </w:r>
          </w:p>
        </w:tc>
        <w:tc>
          <w:tcPr>
            <w:tcW w:w="2391" w:type="dxa"/>
            <w:vMerge w:val="restart"/>
          </w:tcPr>
          <w:p w14:paraId="2F5C33E3" w14:textId="1894FC1B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B5F7B" w:rsidRPr="00BB5F7B" w14:paraId="643D193C" w14:textId="77777777" w:rsidTr="00605575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2111C67F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BB0D954" w14:textId="1ACF72A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546585A" w14:textId="43B198DB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E6A62D7" w14:textId="2AD3CF96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BB5F7B" w:rsidRPr="00BB5F7B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63C7902A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A321706" w14:textId="1C29958A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F649BE1" w14:textId="559BA9D6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FC6317F" w14:textId="7C215F63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BB5F7B" w:rsidRPr="00BB5F7B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02079C76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0B4835EF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71F49183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463A05B0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03C261B9" w14:textId="5319A8D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rozdziału 4.</w:t>
            </w:r>
          </w:p>
          <w:p w14:paraId="500E0571" w14:textId="7C8FACF5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40E65E08" w14:textId="77777777" w:rsidTr="00B57A62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52107ABB" w14:textId="0A7C32AD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D412ACE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52685BAC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 (41)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532BA928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Sprawdzian wiadomości z rozdziału 4.</w:t>
            </w:r>
          </w:p>
        </w:tc>
      </w:tr>
      <w:tr w:rsidR="00BB5F7B" w:rsidRPr="00BB5F7B" w14:paraId="01EA65EC" w14:textId="77777777" w:rsidTr="00605575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3E44416E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Unité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AEB55C4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11ADCB6E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6" w:type="dxa"/>
            <w:vMerge w:val="restart"/>
          </w:tcPr>
          <w:p w14:paraId="3C89B261" w14:textId="3090EEF3" w:rsidR="00BD461B" w:rsidRPr="00BB5F7B" w:rsidRDefault="00E64DA5" w:rsidP="008358C6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171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</w:t>
            </w:r>
            <w:r w:rsidR="00BD461B"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środek transportu</w:t>
            </w:r>
          </w:p>
          <w:p w14:paraId="6E9A2D57" w14:textId="0D9B8DE2" w:rsidR="0073491D" w:rsidRPr="00BB5F7B" w:rsidRDefault="00E64DA5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Mówienie</w:t>
            </w:r>
            <w:r w:rsidR="00BD461B" w:rsidRPr="00BB5F7B">
              <w:rPr>
                <w:rFonts w:asciiTheme="minorHAnsi" w:hAnsiTheme="minorHAnsi" w:cstheme="minorHAnsi"/>
              </w:rPr>
              <w:t xml:space="preserve"> o środkach transportu, z których </w:t>
            </w:r>
            <w:r w:rsidRPr="00BB5F7B">
              <w:rPr>
                <w:rFonts w:asciiTheme="minorHAnsi" w:hAnsiTheme="minorHAnsi" w:cstheme="minorHAnsi"/>
              </w:rPr>
              <w:t xml:space="preserve">się </w:t>
            </w:r>
            <w:r w:rsidR="00BD461B" w:rsidRPr="00BB5F7B">
              <w:rPr>
                <w:rFonts w:asciiTheme="minorHAnsi" w:hAnsiTheme="minorHAnsi" w:cstheme="minorHAnsi"/>
              </w:rPr>
              <w:t>korzysta</w:t>
            </w:r>
          </w:p>
          <w:p w14:paraId="1697E268" w14:textId="43707999" w:rsidR="00E64DA5" w:rsidRPr="00BB5F7B" w:rsidRDefault="00E64DA5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Opisywanie</w:t>
            </w:r>
            <w:r w:rsidR="00B66088" w:rsidRPr="00BB5F7B">
              <w:rPr>
                <w:rFonts w:asciiTheme="minorHAnsi" w:hAnsiTheme="minorHAnsi" w:cstheme="minorHAnsi"/>
              </w:rPr>
              <w:t>,</w:t>
            </w:r>
            <w:r w:rsidRPr="00BB5F7B">
              <w:rPr>
                <w:rFonts w:asciiTheme="minorHAnsi" w:hAnsiTheme="minorHAnsi" w:cstheme="minorHAnsi"/>
              </w:rPr>
              <w:t xml:space="preserve"> gdzie się </w:t>
            </w:r>
            <w:r w:rsidR="00437BE1" w:rsidRPr="00BB5F7B">
              <w:rPr>
                <w:rFonts w:asciiTheme="minorHAnsi" w:hAnsiTheme="minorHAnsi" w:cstheme="minorHAnsi"/>
              </w:rPr>
              <w:t xml:space="preserve">coś </w:t>
            </w:r>
            <w:r w:rsidRPr="00BB5F7B">
              <w:rPr>
                <w:rFonts w:asciiTheme="minorHAnsi" w:hAnsiTheme="minorHAnsi" w:cstheme="minorHAnsi"/>
              </w:rPr>
              <w:t>znajduje w odniesieniu do różnych miejsc w mieście</w:t>
            </w:r>
          </w:p>
          <w:p w14:paraId="5BD55BB0" w14:textId="348138A7" w:rsidR="006F33D7" w:rsidRPr="00BB5F7B" w:rsidRDefault="006F33D7" w:rsidP="008358C6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171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jak dotrzeć w konkretne miejsce</w:t>
            </w:r>
          </w:p>
          <w:p w14:paraId="59748832" w14:textId="77777777" w:rsidR="006F33D7" w:rsidRPr="00BB5F7B" w:rsidRDefault="006F33D7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Opisywanie drog</w:t>
            </w:r>
            <w:r w:rsidR="00564C36" w:rsidRPr="00BB5F7B">
              <w:rPr>
                <w:rFonts w:asciiTheme="minorHAnsi" w:hAnsiTheme="minorHAnsi" w:cstheme="minorHAnsi"/>
              </w:rPr>
              <w:t>i</w:t>
            </w:r>
          </w:p>
          <w:p w14:paraId="3EEDD535" w14:textId="77777777" w:rsidR="007C4A6C" w:rsidRPr="00BB5F7B" w:rsidRDefault="00617CE5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Opowiadanie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o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tym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,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co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="00F45760" w:rsidRPr="00BB5F7B">
              <w:rPr>
                <w:rFonts w:asciiTheme="minorHAnsi" w:hAnsiTheme="minorHAnsi" w:cstheme="minorHAnsi"/>
                <w:lang w:val="es-ES"/>
              </w:rPr>
              <w:t>się</w:t>
            </w:r>
            <w:proofErr w:type="spellEnd"/>
            <w:r w:rsidR="00F45760"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właśnie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robi</w:t>
            </w:r>
            <w:proofErr w:type="spellEnd"/>
          </w:p>
          <w:p w14:paraId="4BEED785" w14:textId="6DF7B65F" w:rsidR="00EE22EF" w:rsidRPr="00BB5F7B" w:rsidRDefault="00EE22EF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Pytanie</w:t>
            </w:r>
            <w:r w:rsidRPr="00BB5F7B">
              <w:rPr>
                <w:rFonts w:asciiTheme="minorHAnsi" w:hAnsiTheme="minorHAnsi" w:cstheme="minorHAnsi"/>
              </w:rPr>
              <w:t xml:space="preserve"> co robią inni</w:t>
            </w:r>
          </w:p>
        </w:tc>
        <w:tc>
          <w:tcPr>
            <w:tcW w:w="1982" w:type="dxa"/>
            <w:vMerge w:val="restart"/>
          </w:tcPr>
          <w:p w14:paraId="5F6CCED8" w14:textId="77777777" w:rsidR="00D70FE5" w:rsidRPr="00BB5F7B" w:rsidRDefault="00D70FE5" w:rsidP="008358C6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253" w:hanging="217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Środki transportu</w:t>
            </w:r>
          </w:p>
          <w:p w14:paraId="6C482B74" w14:textId="77777777" w:rsidR="00D70FE5" w:rsidRPr="00BB5F7B" w:rsidRDefault="00D70FE5" w:rsidP="008358C6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253" w:hanging="217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 opisujące środki transportu</w:t>
            </w:r>
          </w:p>
          <w:p w14:paraId="7C67CC7B" w14:textId="77777777" w:rsidR="0073491D" w:rsidRPr="00BB5F7B" w:rsidRDefault="00D70FE5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3" w:hanging="217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Miejsca w mieście</w:t>
            </w:r>
          </w:p>
          <w:p w14:paraId="106D71F8" w14:textId="351C8844" w:rsidR="006009DC" w:rsidRPr="00BB5F7B" w:rsidRDefault="006009DC" w:rsidP="008358C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3" w:hanging="217"/>
              <w:rPr>
                <w:rFonts w:asciiTheme="minorHAnsi" w:hAnsiTheme="minorHAnsi" w:cstheme="minorHAnsi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Czynności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codzienne</w:t>
            </w:r>
            <w:proofErr w:type="spellEnd"/>
          </w:p>
        </w:tc>
        <w:tc>
          <w:tcPr>
            <w:tcW w:w="5462" w:type="dxa"/>
            <w:vMerge w:val="restart"/>
          </w:tcPr>
          <w:p w14:paraId="259CBB63" w14:textId="77777777" w:rsidR="00041BCE" w:rsidRPr="00BB5F7B" w:rsidRDefault="00041BCE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</w:t>
            </w:r>
          </w:p>
          <w:p w14:paraId="08C92002" w14:textId="77777777" w:rsidR="0073491D" w:rsidRPr="00BB5F7B" w:rsidRDefault="00041BCE" w:rsidP="00B6608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4" w:hanging="28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Pytania</w:t>
            </w:r>
            <w:proofErr w:type="spellEnd"/>
            <w:r w:rsidRPr="00BB5F7B">
              <w:rPr>
                <w:rFonts w:asciiTheme="minorHAnsi" w:hAnsiTheme="minorHAnsi" w:cstheme="minorHAnsi"/>
                <w:lang w:val="fr-FR"/>
              </w:rPr>
              <w:t xml:space="preserve">: Quel/quelle est…? Qu’est-ce que </w:t>
            </w:r>
            <w:proofErr w:type="gramStart"/>
            <w:r w:rsidRPr="00BB5F7B">
              <w:rPr>
                <w:rFonts w:asciiTheme="minorHAnsi" w:hAnsiTheme="minorHAnsi" w:cstheme="minorHAnsi"/>
                <w:lang w:val="fr-FR"/>
              </w:rPr>
              <w:t>c’est….</w:t>
            </w:r>
            <w:proofErr w:type="gramEnd"/>
            <w:r w:rsidRPr="00BB5F7B">
              <w:rPr>
                <w:rFonts w:asciiTheme="minorHAnsi" w:hAnsiTheme="minorHAnsi" w:cstheme="minorHAnsi"/>
                <w:lang w:val="fr-FR"/>
              </w:rPr>
              <w:t> ?</w:t>
            </w:r>
          </w:p>
          <w:p w14:paraId="26DDA201" w14:textId="77777777" w:rsidR="00DC6622" w:rsidRPr="00BB5F7B" w:rsidRDefault="00DC6622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Czasownik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aller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1F9CB976" w14:textId="77777777" w:rsidR="00DC6622" w:rsidRPr="00BB5F7B" w:rsidRDefault="00DC6622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Konstrukcja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: aller en/à +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środek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transportu</w:t>
            </w:r>
            <w:proofErr w:type="spellEnd"/>
          </w:p>
          <w:p w14:paraId="492BDC95" w14:textId="77777777" w:rsidR="00DC6622" w:rsidRPr="00BB5F7B" w:rsidRDefault="00DC6622" w:rsidP="00B6608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4" w:hanging="28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Konstrukcja: </w:t>
            </w:r>
            <w:proofErr w:type="spellStart"/>
            <w:r w:rsidRPr="00BB5F7B">
              <w:rPr>
                <w:rFonts w:asciiTheme="minorHAnsi" w:hAnsiTheme="minorHAnsi" w:cstheme="minorHAnsi"/>
              </w:rPr>
              <w:t>J’y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</w:rPr>
              <w:t>vais</w:t>
            </w:r>
            <w:proofErr w:type="spellEnd"/>
          </w:p>
          <w:p w14:paraId="32BA1F10" w14:textId="77777777" w:rsidR="00836E61" w:rsidRPr="00BB5F7B" w:rsidRDefault="00836E61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être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 czasie teraźniejszym</w:t>
            </w:r>
          </w:p>
          <w:p w14:paraId="294687F9" w14:textId="77777777" w:rsidR="00836E61" w:rsidRPr="00BB5F7B" w:rsidRDefault="00836E61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Pytanie: O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ù </w:t>
            </w:r>
            <w:proofErr w:type="gram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est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….</w:t>
            </w:r>
            <w:proofErr w:type="gram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.?</w:t>
            </w:r>
          </w:p>
          <w:p w14:paraId="11DB2929" w14:textId="77777777" w:rsidR="00836E61" w:rsidRPr="00BB5F7B" w:rsidRDefault="00836E61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Przyimki, wyrażenia przyimkowe miejsca</w:t>
            </w:r>
          </w:p>
          <w:p w14:paraId="7147165A" w14:textId="77777777" w:rsidR="00836E61" w:rsidRPr="00BB5F7B" w:rsidRDefault="00836E61" w:rsidP="00B6608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4" w:hanging="284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Czasownik </w:t>
            </w:r>
            <w:proofErr w:type="spellStart"/>
            <w:r w:rsidRPr="00BB5F7B">
              <w:rPr>
                <w:rFonts w:asciiTheme="minorHAnsi" w:hAnsiTheme="minorHAnsi" w:cstheme="minorHAnsi"/>
              </w:rPr>
              <w:t>aller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BB5F7B">
              <w:rPr>
                <w:rFonts w:asciiTheme="minorHAnsi" w:hAnsiTheme="minorHAnsi" w:cstheme="minorHAnsi"/>
              </w:rPr>
              <w:t>tourner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w trybie rozkazującym</w:t>
            </w:r>
          </w:p>
          <w:p w14:paraId="4F317906" w14:textId="77777777" w:rsidR="004F03FD" w:rsidRPr="00BB5F7B" w:rsidRDefault="004F03FD" w:rsidP="00B66088">
            <w:pPr>
              <w:pStyle w:val="001tekst"/>
              <w:numPr>
                <w:ilvl w:val="0"/>
                <w:numId w:val="26"/>
              </w:numPr>
              <w:tabs>
                <w:tab w:val="clear" w:pos="198"/>
              </w:tabs>
              <w:spacing w:line="276" w:lineRule="auto"/>
              <w:ind w:left="324" w:hanging="284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Czasowniki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w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czasie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teraźniejszym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i w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>bezokoliczniku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es-ES"/>
              </w:rPr>
              <w:t xml:space="preserve"> </w:t>
            </w:r>
          </w:p>
          <w:p w14:paraId="77E06153" w14:textId="37FCBE9C" w:rsidR="004F03FD" w:rsidRPr="00BB5F7B" w:rsidRDefault="004F03FD" w:rsidP="00B6608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4" w:hanging="28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es-ES"/>
              </w:rPr>
              <w:t>Konstrukcja</w:t>
            </w:r>
            <w:proofErr w:type="spellEnd"/>
            <w:r w:rsidRPr="00BB5F7B">
              <w:rPr>
                <w:rFonts w:asciiTheme="minorHAnsi" w:hAnsiTheme="minorHAnsi" w:cstheme="minorHAnsi"/>
                <w:lang w:val="es-ES"/>
              </w:rPr>
              <w:t xml:space="preserve">: </w:t>
            </w:r>
            <w:r w:rsidRPr="00BB5F7B">
              <w:rPr>
                <w:rFonts w:asciiTheme="minorHAnsi" w:hAnsiTheme="minorHAnsi" w:cstheme="minorHAnsi"/>
                <w:lang w:val="fr-FR"/>
              </w:rPr>
              <w:t xml:space="preserve">être en train de + </w:t>
            </w: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bezokolicznik</w:t>
            </w:r>
            <w:proofErr w:type="spellEnd"/>
          </w:p>
        </w:tc>
        <w:tc>
          <w:tcPr>
            <w:tcW w:w="2391" w:type="dxa"/>
            <w:vMerge w:val="restart"/>
          </w:tcPr>
          <w:p w14:paraId="21C79D4D" w14:textId="0F7C2EEA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B5F7B" w:rsidRPr="00BB5F7B" w14:paraId="370CFB9D" w14:textId="77777777" w:rsidTr="00605575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</w:tc>
        <w:tc>
          <w:tcPr>
            <w:tcW w:w="803" w:type="dxa"/>
            <w:textDirection w:val="btLr"/>
          </w:tcPr>
          <w:p w14:paraId="071B7E40" w14:textId="1F3157E0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E05E9EC" w14:textId="58E65758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46D8597" w14:textId="09E6947C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AD434B4" w14:textId="58A11189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1A19311A" w14:textId="77777777" w:rsidTr="00605575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2D92FF40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47FC736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3154D065" w14:textId="38C6A728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F456741" w14:textId="3C1161BC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CDC0F64" w14:textId="63C3A0B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43AEF0C6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7888103E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607EF694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6AFD8A5E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648598C" w14:textId="7B9EDDD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rozdziału 5.</w:t>
            </w:r>
          </w:p>
          <w:p w14:paraId="6258F347" w14:textId="70CD8AD9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751E6378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2A99229" w14:textId="02C54372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E58E2D1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605EA07A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1(51)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0A0189F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Sprawdzian wiadomości z rozdziału 5.</w:t>
            </w:r>
          </w:p>
          <w:p w14:paraId="3A359FA6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402A9128" w14:textId="77777777" w:rsidTr="00605575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1351115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7096DC9A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046577D5" w14:textId="3ADF911A" w:rsidR="006D52DA" w:rsidRPr="00BB5F7B" w:rsidRDefault="006D52DA" w:rsidP="007B5B0E">
            <w:pPr>
              <w:pStyle w:val="001tekst"/>
              <w:numPr>
                <w:ilvl w:val="0"/>
                <w:numId w:val="27"/>
              </w:numPr>
              <w:tabs>
                <w:tab w:val="clear" w:pos="198"/>
              </w:tabs>
              <w:spacing w:line="276" w:lineRule="auto"/>
              <w:ind w:left="171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pogodę</w:t>
            </w:r>
          </w:p>
          <w:p w14:paraId="43B2E9E4" w14:textId="585E27F7" w:rsidR="006D52DA" w:rsidRPr="00BB5F7B" w:rsidRDefault="006D52DA" w:rsidP="007B5B0E">
            <w:pPr>
              <w:pStyle w:val="001tekst"/>
              <w:numPr>
                <w:ilvl w:val="0"/>
                <w:numId w:val="27"/>
              </w:numPr>
              <w:tabs>
                <w:tab w:val="clear" w:pos="198"/>
              </w:tabs>
              <w:spacing w:line="276" w:lineRule="auto"/>
              <w:ind w:left="171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Mówienie o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pogod</w:t>
            </w: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zie</w:t>
            </w:r>
          </w:p>
          <w:p w14:paraId="64E08004" w14:textId="77777777" w:rsidR="0073491D" w:rsidRPr="00BB5F7B" w:rsidRDefault="006D52DA" w:rsidP="007B5B0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Opowiadanie</w:t>
            </w:r>
            <w:r w:rsidRPr="00BB5F7B">
              <w:rPr>
                <w:rFonts w:asciiTheme="minorHAnsi" w:hAnsiTheme="minorHAnsi" w:cstheme="minorHAnsi"/>
              </w:rPr>
              <w:t>, jak przygotować się na daną pogodę</w:t>
            </w:r>
          </w:p>
          <w:p w14:paraId="62F180CB" w14:textId="77777777" w:rsidR="002C3151" w:rsidRPr="00BB5F7B" w:rsidRDefault="002C3151" w:rsidP="007B5B0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lastRenderedPageBreak/>
              <w:t>Opisywanie</w:t>
            </w:r>
            <w:r w:rsidRPr="00BB5F7B">
              <w:rPr>
                <w:rFonts w:asciiTheme="minorHAnsi" w:hAnsiTheme="minorHAnsi" w:cstheme="minorHAnsi"/>
              </w:rPr>
              <w:t xml:space="preserve"> zwierz</w:t>
            </w:r>
            <w:r w:rsidR="002D7283" w:rsidRPr="00BB5F7B">
              <w:rPr>
                <w:rFonts w:asciiTheme="minorHAnsi" w:hAnsiTheme="minorHAnsi" w:cstheme="minorHAnsi"/>
              </w:rPr>
              <w:t xml:space="preserve">ąt: mówienie o tym, </w:t>
            </w:r>
            <w:r w:rsidRPr="00BB5F7B">
              <w:rPr>
                <w:rFonts w:asciiTheme="minorHAnsi" w:hAnsiTheme="minorHAnsi" w:cstheme="minorHAnsi"/>
              </w:rPr>
              <w:t>co jedzą, jakie są, gdzie żyją</w:t>
            </w:r>
          </w:p>
          <w:p w14:paraId="2605312C" w14:textId="67699715" w:rsidR="00BF015B" w:rsidRPr="00BB5F7B" w:rsidRDefault="00BF015B" w:rsidP="007B5B0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Opisywanie</w:t>
            </w:r>
            <w:r w:rsidRPr="00BB5F7B">
              <w:rPr>
                <w:rFonts w:asciiTheme="minorHAnsi" w:hAnsiTheme="minorHAnsi" w:cstheme="minorHAnsi"/>
              </w:rPr>
              <w:t xml:space="preserve"> i porówn</w:t>
            </w:r>
            <w:r w:rsidR="002C7967" w:rsidRPr="00BB5F7B">
              <w:rPr>
                <w:rFonts w:asciiTheme="minorHAnsi" w:hAnsiTheme="minorHAnsi" w:cstheme="minorHAnsi"/>
              </w:rPr>
              <w:t>anie</w:t>
            </w:r>
            <w:r w:rsidRPr="00BB5F7B">
              <w:rPr>
                <w:rFonts w:asciiTheme="minorHAnsi" w:hAnsiTheme="minorHAnsi" w:cstheme="minorHAnsi"/>
              </w:rPr>
              <w:t xml:space="preserve"> zwierz</w:t>
            </w:r>
            <w:r w:rsidR="002C7967" w:rsidRPr="00BB5F7B">
              <w:rPr>
                <w:rFonts w:asciiTheme="minorHAnsi" w:hAnsiTheme="minorHAnsi" w:cstheme="minorHAnsi"/>
              </w:rPr>
              <w:t>ą</w:t>
            </w:r>
            <w:r w:rsidRPr="00BB5F7B">
              <w:rPr>
                <w:rFonts w:asciiTheme="minorHAnsi" w:hAnsiTheme="minorHAnsi" w:cstheme="minorHAnsi"/>
              </w:rPr>
              <w:t>t żyjąc</w:t>
            </w:r>
            <w:r w:rsidR="002C7967" w:rsidRPr="00BB5F7B">
              <w:rPr>
                <w:rFonts w:asciiTheme="minorHAnsi" w:hAnsiTheme="minorHAnsi" w:cstheme="minorHAnsi"/>
              </w:rPr>
              <w:t>ych</w:t>
            </w:r>
            <w:r w:rsidRPr="00BB5F7B">
              <w:rPr>
                <w:rFonts w:asciiTheme="minorHAnsi" w:hAnsiTheme="minorHAnsi" w:cstheme="minorHAnsi"/>
              </w:rPr>
              <w:t xml:space="preserve"> na wsi</w:t>
            </w:r>
          </w:p>
        </w:tc>
        <w:tc>
          <w:tcPr>
            <w:tcW w:w="1982" w:type="dxa"/>
            <w:vMerge w:val="restart"/>
          </w:tcPr>
          <w:p w14:paraId="130F9BB5" w14:textId="77777777" w:rsidR="00126E3C" w:rsidRPr="00BB5F7B" w:rsidRDefault="00126E3C" w:rsidP="00126E3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Pory roku, miesiące</w:t>
            </w:r>
          </w:p>
          <w:p w14:paraId="58D5235A" w14:textId="77777777" w:rsidR="00126E3C" w:rsidRPr="00BB5F7B" w:rsidRDefault="00126E3C" w:rsidP="00126E3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Zjawiska pogodowe</w:t>
            </w:r>
          </w:p>
          <w:p w14:paraId="03BA212B" w14:textId="77777777" w:rsidR="00126E3C" w:rsidRPr="00BB5F7B" w:rsidRDefault="00126E3C" w:rsidP="00126E3C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Miasta we Francji i Polsce</w:t>
            </w:r>
          </w:p>
          <w:p w14:paraId="4DF56014" w14:textId="77777777" w:rsidR="0073491D" w:rsidRPr="00BB5F7B" w:rsidRDefault="00126E3C" w:rsidP="00C7636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8" w:hanging="18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lastRenderedPageBreak/>
              <w:t>Ubrania</w:t>
            </w:r>
          </w:p>
          <w:p w14:paraId="5973AED7" w14:textId="77777777" w:rsidR="00AC4504" w:rsidRPr="00BB5F7B" w:rsidRDefault="00AC4504" w:rsidP="00AC450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Zwierzęta</w:t>
            </w:r>
          </w:p>
          <w:p w14:paraId="46074433" w14:textId="77777777" w:rsidR="00AC4504" w:rsidRPr="00BB5F7B" w:rsidRDefault="00AC4504" w:rsidP="00AC450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Jedzenie</w:t>
            </w:r>
          </w:p>
          <w:p w14:paraId="1FD0270E" w14:textId="77777777" w:rsidR="00AC4504" w:rsidRPr="00BB5F7B" w:rsidRDefault="00AC4504" w:rsidP="00AC4504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Przymiotniki opisujące zwierzęta</w:t>
            </w:r>
          </w:p>
          <w:p w14:paraId="1B63D8C2" w14:textId="0F77055A" w:rsidR="00AC4504" w:rsidRPr="00BB5F7B" w:rsidRDefault="00AC4504" w:rsidP="00C7636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8" w:hanging="182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Miejsca występowania</w:t>
            </w:r>
          </w:p>
        </w:tc>
        <w:tc>
          <w:tcPr>
            <w:tcW w:w="5462" w:type="dxa"/>
            <w:vMerge w:val="restart"/>
          </w:tcPr>
          <w:p w14:paraId="5F0E8A3E" w14:textId="77777777" w:rsidR="00897D2A" w:rsidRPr="00BB5F7B" w:rsidRDefault="00897D2A" w:rsidP="00A4235F">
            <w:pPr>
              <w:pStyle w:val="001tekst"/>
              <w:numPr>
                <w:ilvl w:val="0"/>
                <w:numId w:val="21"/>
              </w:numPr>
              <w:spacing w:line="276" w:lineRule="auto"/>
              <w:ind w:hanging="320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Konstrukcja: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en+pora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roku</w:t>
            </w:r>
          </w:p>
          <w:p w14:paraId="4BDA4C95" w14:textId="77777777" w:rsidR="00897D2A" w:rsidRPr="00BB5F7B" w:rsidRDefault="00897D2A" w:rsidP="00A4235F">
            <w:pPr>
              <w:pStyle w:val="001tekst"/>
              <w:numPr>
                <w:ilvl w:val="0"/>
                <w:numId w:val="21"/>
              </w:numPr>
              <w:spacing w:line="276" w:lineRule="auto"/>
              <w:ind w:hanging="320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Konstrukcja: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il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fait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+ zjawisko pogodowe</w:t>
            </w:r>
          </w:p>
          <w:p w14:paraId="65500DEA" w14:textId="77777777" w:rsidR="0073491D" w:rsidRPr="00BB5F7B" w:rsidRDefault="00897D2A" w:rsidP="00A4235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Wyrażenia</w:t>
            </w:r>
            <w:proofErr w:type="spellEnd"/>
            <w:r w:rsidRPr="00BB5F7B">
              <w:rPr>
                <w:rFonts w:asciiTheme="minorHAnsi" w:hAnsiTheme="minorHAnsi" w:cstheme="minorHAnsi"/>
                <w:lang w:val="fr-FR"/>
              </w:rPr>
              <w:t>: il pleut, il y a du soleil, un orage, il n’y a pas d’orage etc…</w:t>
            </w:r>
          </w:p>
          <w:p w14:paraId="4B32B322" w14:textId="77777777" w:rsidR="00487D3E" w:rsidRPr="00BB5F7B" w:rsidRDefault="00487D3E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Uzgadnianie przymiotników</w:t>
            </w:r>
          </w:p>
          <w:p w14:paraId="730F0A1F" w14:textId="77777777" w:rsidR="00487D3E" w:rsidRPr="00BB5F7B" w:rsidRDefault="00487D3E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Odmiana czasowników w czasie teraźniejszym</w:t>
            </w:r>
          </w:p>
          <w:p w14:paraId="2304413F" w14:textId="77777777" w:rsidR="00487D3E" w:rsidRPr="00BB5F7B" w:rsidRDefault="00487D3E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Konstrukcja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il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sait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+ bezokolicznik</w:t>
            </w:r>
          </w:p>
          <w:p w14:paraId="25AF978F" w14:textId="77777777" w:rsidR="00487D3E" w:rsidRPr="00BB5F7B" w:rsidRDefault="00487D3E" w:rsidP="00A4235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Rodzajnik nieokreślony, określony, cząstkowy</w:t>
            </w:r>
          </w:p>
          <w:p w14:paraId="5C562017" w14:textId="77777777" w:rsidR="00C86F8F" w:rsidRPr="00BB5F7B" w:rsidRDefault="00C86F8F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Odmiana czasowników w czasie teraźniejszym</w:t>
            </w:r>
          </w:p>
          <w:p w14:paraId="6F19F5B5" w14:textId="77777777" w:rsidR="00C86F8F" w:rsidRPr="00BB5F7B" w:rsidRDefault="00C86F8F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Uzgadnianie przymiotników</w:t>
            </w:r>
          </w:p>
          <w:p w14:paraId="51F41B69" w14:textId="77777777" w:rsidR="00C86F8F" w:rsidRPr="00BB5F7B" w:rsidRDefault="00C86F8F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Porównywanie przymiotników</w:t>
            </w:r>
          </w:p>
          <w:p w14:paraId="1CCC7253" w14:textId="77777777" w:rsidR="00C86F8F" w:rsidRPr="00BB5F7B" w:rsidRDefault="00C86F8F" w:rsidP="00A4235F">
            <w:pPr>
              <w:pStyle w:val="001tekst"/>
              <w:numPr>
                <w:ilvl w:val="0"/>
                <w:numId w:val="21"/>
              </w:numPr>
              <w:tabs>
                <w:tab w:val="clear" w:pos="198"/>
              </w:tabs>
              <w:spacing w:line="276" w:lineRule="auto"/>
              <w:ind w:hanging="3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Konstrukcja</w:t>
            </w:r>
            <w:proofErr w:type="spell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 xml:space="preserve">: il/elle est plus/moins…… que </w:t>
            </w:r>
            <w:proofErr w:type="gramStart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…….</w:t>
            </w:r>
            <w:proofErr w:type="gramEnd"/>
            <w:r w:rsidRPr="00BB5F7B">
              <w:rPr>
                <w:rFonts w:asciiTheme="minorHAnsi" w:hAnsiTheme="minorHAnsi" w:cstheme="minorHAnsi"/>
                <w:color w:val="auto"/>
                <w:sz w:val="22"/>
                <w:szCs w:val="22"/>
                <w:lang w:val="fr-FR"/>
              </w:rPr>
              <w:t>.</w:t>
            </w:r>
          </w:p>
          <w:p w14:paraId="4F13DED1" w14:textId="6A4A9232" w:rsidR="00C86F8F" w:rsidRPr="00BB5F7B" w:rsidRDefault="00C86F8F" w:rsidP="00A4235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hanging="3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BB5F7B">
              <w:rPr>
                <w:rFonts w:asciiTheme="minorHAnsi" w:hAnsiTheme="minorHAnsi" w:cstheme="minorHAnsi"/>
                <w:lang w:val="fr-FR"/>
              </w:rPr>
              <w:t>Przysłówki</w:t>
            </w:r>
            <w:proofErr w:type="spellEnd"/>
            <w:r w:rsidRPr="00BB5F7B">
              <w:rPr>
                <w:rFonts w:asciiTheme="minorHAnsi" w:hAnsiTheme="minorHAnsi" w:cstheme="minorHAnsi"/>
                <w:lang w:val="fr-FR"/>
              </w:rPr>
              <w:t xml:space="preserve"> beaucoup/peu</w:t>
            </w:r>
          </w:p>
        </w:tc>
        <w:tc>
          <w:tcPr>
            <w:tcW w:w="2391" w:type="dxa"/>
            <w:vMerge w:val="restart"/>
          </w:tcPr>
          <w:p w14:paraId="4FF68A75" w14:textId="789DC02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fr-FR"/>
              </w:rPr>
            </w:pPr>
          </w:p>
        </w:tc>
      </w:tr>
      <w:tr w:rsidR="00BB5F7B" w:rsidRPr="00BB5F7B" w14:paraId="09EF3B52" w14:textId="77777777" w:rsidTr="00605575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</w:tc>
        <w:tc>
          <w:tcPr>
            <w:tcW w:w="803" w:type="dxa"/>
            <w:textDirection w:val="btLr"/>
          </w:tcPr>
          <w:p w14:paraId="399C2946" w14:textId="138C44D3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D7FC55F" w14:textId="60F924B3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C0159EE" w14:textId="1ACD133D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2B3CB1E" w14:textId="292F3F9C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557D18E8" w14:textId="77777777" w:rsidTr="00605575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3C154C59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F215A0B" w14:textId="71197CF6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52B9DA99" w14:textId="38EDAAD4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18FD4CF" w14:textId="259E07EF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C1360C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FA46442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20CB79FC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1A77950C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 w:rsidRPr="00BB5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BB5F7B"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BB5F7B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91379F6" w14:textId="1D108D72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BB5F7B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BB5F7B">
              <w:rPr>
                <w:rFonts w:asciiTheme="minorHAnsi" w:hAnsiTheme="minorHAnsi" w:cstheme="minorHAnsi"/>
              </w:rPr>
              <w:t xml:space="preserve"> – gramatycznego z rozdziału 6.</w:t>
            </w:r>
          </w:p>
          <w:p w14:paraId="3B3AA74D" w14:textId="0A7BC784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B5F7B" w:rsidRPr="00BB5F7B" w14:paraId="5AAA77BD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73491D" w:rsidRPr="00BB5F7B" w:rsidRDefault="0073491D" w:rsidP="007349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71614668" w14:textId="62D053BB" w:rsidR="0073491D" w:rsidRPr="00BB5F7B" w:rsidRDefault="0073491D" w:rsidP="0073491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BB5F7B"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BD6F633" w14:textId="77777777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1B026936" w:rsidR="0073491D" w:rsidRPr="00BB5F7B" w:rsidRDefault="0073491D" w:rsidP="007349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1 (60)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32027DB9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B5F7B">
              <w:rPr>
                <w:rFonts w:asciiTheme="minorHAnsi" w:hAnsiTheme="minorHAnsi" w:cstheme="minorHAnsi"/>
              </w:rPr>
              <w:t>Sprawdzian wiadomości z rozdziału 6.</w:t>
            </w:r>
          </w:p>
          <w:p w14:paraId="16D39D0D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73491D" w:rsidRPr="00BB5F7B" w:rsidRDefault="0073491D" w:rsidP="007349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BB5F7B" w:rsidRDefault="00904AFF" w:rsidP="0086202B">
      <w:pPr>
        <w:rPr>
          <w:rFonts w:asciiTheme="minorHAnsi" w:hAnsiTheme="minorHAnsi" w:cstheme="minorHAnsi"/>
        </w:rPr>
      </w:pPr>
    </w:p>
    <w:sectPr w:rsidR="00904AFF" w:rsidRPr="00BB5F7B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C835" w14:textId="77777777" w:rsidR="00075574" w:rsidRDefault="00075574" w:rsidP="00E4707C">
      <w:pPr>
        <w:spacing w:after="0" w:line="240" w:lineRule="auto"/>
      </w:pPr>
      <w:r>
        <w:separator/>
      </w:r>
    </w:p>
  </w:endnote>
  <w:endnote w:type="continuationSeparator" w:id="0">
    <w:p w14:paraId="14804800" w14:textId="77777777" w:rsidR="00075574" w:rsidRDefault="00075574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D0F4" w14:textId="4756F684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C72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C92E6" w14:textId="77777777" w:rsidR="00075574" w:rsidRDefault="00075574" w:rsidP="00E4707C">
      <w:pPr>
        <w:spacing w:after="0" w:line="240" w:lineRule="auto"/>
      </w:pPr>
      <w:r>
        <w:separator/>
      </w:r>
    </w:p>
  </w:footnote>
  <w:footnote w:type="continuationSeparator" w:id="0">
    <w:p w14:paraId="3E3B3320" w14:textId="77777777" w:rsidR="00075574" w:rsidRDefault="00075574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CB7D6C"/>
    <w:multiLevelType w:val="hybridMultilevel"/>
    <w:tmpl w:val="DE18FE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8C0CB4"/>
    <w:multiLevelType w:val="hybridMultilevel"/>
    <w:tmpl w:val="501A8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F56E41"/>
    <w:multiLevelType w:val="hybridMultilevel"/>
    <w:tmpl w:val="0E147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2A19EF"/>
    <w:multiLevelType w:val="hybridMultilevel"/>
    <w:tmpl w:val="E51E76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35580"/>
    <w:multiLevelType w:val="hybridMultilevel"/>
    <w:tmpl w:val="35FEC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B67F5"/>
    <w:multiLevelType w:val="hybridMultilevel"/>
    <w:tmpl w:val="F4BE9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43437"/>
    <w:multiLevelType w:val="hybridMultilevel"/>
    <w:tmpl w:val="D8247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86617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5443955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990013748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43450914">
    <w:abstractNumId w:val="2"/>
  </w:num>
  <w:num w:numId="5" w16cid:durableId="1032613480">
    <w:abstractNumId w:val="17"/>
  </w:num>
  <w:num w:numId="6" w16cid:durableId="297804021">
    <w:abstractNumId w:val="8"/>
  </w:num>
  <w:num w:numId="7" w16cid:durableId="459810236">
    <w:abstractNumId w:val="9"/>
  </w:num>
  <w:num w:numId="8" w16cid:durableId="524489736">
    <w:abstractNumId w:val="14"/>
  </w:num>
  <w:num w:numId="9" w16cid:durableId="71588904">
    <w:abstractNumId w:val="6"/>
  </w:num>
  <w:num w:numId="10" w16cid:durableId="388574416">
    <w:abstractNumId w:val="13"/>
  </w:num>
  <w:num w:numId="11" w16cid:durableId="1918831082">
    <w:abstractNumId w:val="0"/>
  </w:num>
  <w:num w:numId="12" w16cid:durableId="160967721">
    <w:abstractNumId w:val="11"/>
  </w:num>
  <w:num w:numId="13" w16cid:durableId="233199572">
    <w:abstractNumId w:val="7"/>
  </w:num>
  <w:num w:numId="14" w16cid:durableId="33972628">
    <w:abstractNumId w:val="24"/>
  </w:num>
  <w:num w:numId="15" w16cid:durableId="975792399">
    <w:abstractNumId w:val="23"/>
  </w:num>
  <w:num w:numId="16" w16cid:durableId="322440806">
    <w:abstractNumId w:val="15"/>
  </w:num>
  <w:num w:numId="17" w16cid:durableId="1734964576">
    <w:abstractNumId w:val="3"/>
  </w:num>
  <w:num w:numId="18" w16cid:durableId="1860310513">
    <w:abstractNumId w:val="12"/>
  </w:num>
  <w:num w:numId="19" w16cid:durableId="684214488">
    <w:abstractNumId w:val="19"/>
  </w:num>
  <w:num w:numId="20" w16cid:durableId="956066187">
    <w:abstractNumId w:val="5"/>
  </w:num>
  <w:num w:numId="21" w16cid:durableId="846363243">
    <w:abstractNumId w:val="18"/>
  </w:num>
  <w:num w:numId="22" w16cid:durableId="787091084">
    <w:abstractNumId w:val="1"/>
  </w:num>
  <w:num w:numId="23" w16cid:durableId="116992678">
    <w:abstractNumId w:val="20"/>
  </w:num>
  <w:num w:numId="24" w16cid:durableId="504439625">
    <w:abstractNumId w:val="22"/>
  </w:num>
  <w:num w:numId="25" w16cid:durableId="1427115283">
    <w:abstractNumId w:val="16"/>
  </w:num>
  <w:num w:numId="26" w16cid:durableId="1831482298">
    <w:abstractNumId w:val="4"/>
  </w:num>
  <w:num w:numId="27" w16cid:durableId="5032079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209B8"/>
    <w:rsid w:val="000227BB"/>
    <w:rsid w:val="00034263"/>
    <w:rsid w:val="00041BCE"/>
    <w:rsid w:val="0004546F"/>
    <w:rsid w:val="00055581"/>
    <w:rsid w:val="00075574"/>
    <w:rsid w:val="00080A40"/>
    <w:rsid w:val="00080F0F"/>
    <w:rsid w:val="0008215B"/>
    <w:rsid w:val="0008741E"/>
    <w:rsid w:val="00093024"/>
    <w:rsid w:val="0009386A"/>
    <w:rsid w:val="000A058C"/>
    <w:rsid w:val="000B6C7F"/>
    <w:rsid w:val="000B7614"/>
    <w:rsid w:val="000D0A9A"/>
    <w:rsid w:val="000E59CD"/>
    <w:rsid w:val="000F2082"/>
    <w:rsid w:val="000F5BA4"/>
    <w:rsid w:val="0010339D"/>
    <w:rsid w:val="00117E77"/>
    <w:rsid w:val="00126E3C"/>
    <w:rsid w:val="00141459"/>
    <w:rsid w:val="00156F9A"/>
    <w:rsid w:val="00157C22"/>
    <w:rsid w:val="00161682"/>
    <w:rsid w:val="001734B0"/>
    <w:rsid w:val="00183482"/>
    <w:rsid w:val="001A00E2"/>
    <w:rsid w:val="001A0372"/>
    <w:rsid w:val="001F2D55"/>
    <w:rsid w:val="00212DB9"/>
    <w:rsid w:val="002270AE"/>
    <w:rsid w:val="00235CAB"/>
    <w:rsid w:val="0029514D"/>
    <w:rsid w:val="002B4C52"/>
    <w:rsid w:val="002C3151"/>
    <w:rsid w:val="002C7967"/>
    <w:rsid w:val="002D19D2"/>
    <w:rsid w:val="002D7283"/>
    <w:rsid w:val="002E6094"/>
    <w:rsid w:val="002F4A31"/>
    <w:rsid w:val="00310E01"/>
    <w:rsid w:val="00311F0D"/>
    <w:rsid w:val="00324C5C"/>
    <w:rsid w:val="00336EE3"/>
    <w:rsid w:val="003465ED"/>
    <w:rsid w:val="00356242"/>
    <w:rsid w:val="00356F3B"/>
    <w:rsid w:val="00357536"/>
    <w:rsid w:val="003608F6"/>
    <w:rsid w:val="003720F9"/>
    <w:rsid w:val="00394BAA"/>
    <w:rsid w:val="003A5043"/>
    <w:rsid w:val="00412304"/>
    <w:rsid w:val="00416F37"/>
    <w:rsid w:val="00417822"/>
    <w:rsid w:val="004242E9"/>
    <w:rsid w:val="00437BE1"/>
    <w:rsid w:val="004457EF"/>
    <w:rsid w:val="004475C8"/>
    <w:rsid w:val="00450A56"/>
    <w:rsid w:val="00467723"/>
    <w:rsid w:val="0047145A"/>
    <w:rsid w:val="00475933"/>
    <w:rsid w:val="00487D3E"/>
    <w:rsid w:val="00496454"/>
    <w:rsid w:val="004A2B8C"/>
    <w:rsid w:val="004C29BA"/>
    <w:rsid w:val="004D412A"/>
    <w:rsid w:val="004F03FD"/>
    <w:rsid w:val="0050701D"/>
    <w:rsid w:val="00511495"/>
    <w:rsid w:val="00517079"/>
    <w:rsid w:val="005175F2"/>
    <w:rsid w:val="0052452B"/>
    <w:rsid w:val="00533272"/>
    <w:rsid w:val="00541E0E"/>
    <w:rsid w:val="0055136C"/>
    <w:rsid w:val="00552F41"/>
    <w:rsid w:val="0055440D"/>
    <w:rsid w:val="0055604A"/>
    <w:rsid w:val="00564C36"/>
    <w:rsid w:val="005829BF"/>
    <w:rsid w:val="00587D86"/>
    <w:rsid w:val="0059081D"/>
    <w:rsid w:val="005C5E42"/>
    <w:rsid w:val="005F06B2"/>
    <w:rsid w:val="005F3871"/>
    <w:rsid w:val="006009DC"/>
    <w:rsid w:val="00601FF5"/>
    <w:rsid w:val="00604B3D"/>
    <w:rsid w:val="00605575"/>
    <w:rsid w:val="00617CE5"/>
    <w:rsid w:val="00635EE2"/>
    <w:rsid w:val="00640297"/>
    <w:rsid w:val="00641B3F"/>
    <w:rsid w:val="00651672"/>
    <w:rsid w:val="00655A16"/>
    <w:rsid w:val="0066001E"/>
    <w:rsid w:val="00665422"/>
    <w:rsid w:val="00674ACB"/>
    <w:rsid w:val="00684524"/>
    <w:rsid w:val="00691843"/>
    <w:rsid w:val="006A59CF"/>
    <w:rsid w:val="006B2305"/>
    <w:rsid w:val="006D4F33"/>
    <w:rsid w:val="006D52DA"/>
    <w:rsid w:val="006E66EF"/>
    <w:rsid w:val="006F33D7"/>
    <w:rsid w:val="0070112C"/>
    <w:rsid w:val="00713F9B"/>
    <w:rsid w:val="0073491D"/>
    <w:rsid w:val="00740B4D"/>
    <w:rsid w:val="00740D6C"/>
    <w:rsid w:val="00754147"/>
    <w:rsid w:val="00775B2A"/>
    <w:rsid w:val="00782D38"/>
    <w:rsid w:val="00787BEC"/>
    <w:rsid w:val="00792A15"/>
    <w:rsid w:val="0079569C"/>
    <w:rsid w:val="007B2E08"/>
    <w:rsid w:val="007B5B0E"/>
    <w:rsid w:val="007C23F3"/>
    <w:rsid w:val="007C4A6C"/>
    <w:rsid w:val="007C6E24"/>
    <w:rsid w:val="007D6725"/>
    <w:rsid w:val="007D674C"/>
    <w:rsid w:val="007D6865"/>
    <w:rsid w:val="007D777C"/>
    <w:rsid w:val="007E0613"/>
    <w:rsid w:val="007E4061"/>
    <w:rsid w:val="007F3468"/>
    <w:rsid w:val="00834556"/>
    <w:rsid w:val="008358C6"/>
    <w:rsid w:val="00835BEF"/>
    <w:rsid w:val="00836E61"/>
    <w:rsid w:val="00845F17"/>
    <w:rsid w:val="00846011"/>
    <w:rsid w:val="0084642C"/>
    <w:rsid w:val="008513AD"/>
    <w:rsid w:val="0085192F"/>
    <w:rsid w:val="0086170B"/>
    <w:rsid w:val="0086202B"/>
    <w:rsid w:val="0087607B"/>
    <w:rsid w:val="00897D2A"/>
    <w:rsid w:val="008A0FEE"/>
    <w:rsid w:val="008A161D"/>
    <w:rsid w:val="008B7EFF"/>
    <w:rsid w:val="00903DB9"/>
    <w:rsid w:val="009047C0"/>
    <w:rsid w:val="00904AFF"/>
    <w:rsid w:val="0090748B"/>
    <w:rsid w:val="009148FA"/>
    <w:rsid w:val="00932F26"/>
    <w:rsid w:val="00934B62"/>
    <w:rsid w:val="0093578D"/>
    <w:rsid w:val="00950AB6"/>
    <w:rsid w:val="009650AC"/>
    <w:rsid w:val="00970C26"/>
    <w:rsid w:val="00984F37"/>
    <w:rsid w:val="00990382"/>
    <w:rsid w:val="009B51CD"/>
    <w:rsid w:val="009C1E9A"/>
    <w:rsid w:val="009D2DCF"/>
    <w:rsid w:val="009E1BCC"/>
    <w:rsid w:val="00A03569"/>
    <w:rsid w:val="00A03CC8"/>
    <w:rsid w:val="00A07C2F"/>
    <w:rsid w:val="00A250AB"/>
    <w:rsid w:val="00A34190"/>
    <w:rsid w:val="00A3422D"/>
    <w:rsid w:val="00A4001D"/>
    <w:rsid w:val="00A4235F"/>
    <w:rsid w:val="00A43AFB"/>
    <w:rsid w:val="00A509A0"/>
    <w:rsid w:val="00A65D57"/>
    <w:rsid w:val="00A76981"/>
    <w:rsid w:val="00AA4B38"/>
    <w:rsid w:val="00AB109F"/>
    <w:rsid w:val="00AB6403"/>
    <w:rsid w:val="00AB7BE5"/>
    <w:rsid w:val="00AC4504"/>
    <w:rsid w:val="00AD038B"/>
    <w:rsid w:val="00AF0D0A"/>
    <w:rsid w:val="00B04389"/>
    <w:rsid w:val="00B11FA6"/>
    <w:rsid w:val="00B26E4D"/>
    <w:rsid w:val="00B27B49"/>
    <w:rsid w:val="00B465AE"/>
    <w:rsid w:val="00B51CD9"/>
    <w:rsid w:val="00B57A62"/>
    <w:rsid w:val="00B66088"/>
    <w:rsid w:val="00B7759C"/>
    <w:rsid w:val="00B85625"/>
    <w:rsid w:val="00BB53D6"/>
    <w:rsid w:val="00BB5CAF"/>
    <w:rsid w:val="00BB5F7B"/>
    <w:rsid w:val="00BD461B"/>
    <w:rsid w:val="00BD5161"/>
    <w:rsid w:val="00BF015B"/>
    <w:rsid w:val="00BF19E0"/>
    <w:rsid w:val="00BF585D"/>
    <w:rsid w:val="00C0183E"/>
    <w:rsid w:val="00C06751"/>
    <w:rsid w:val="00C10D4C"/>
    <w:rsid w:val="00C5757A"/>
    <w:rsid w:val="00C701D5"/>
    <w:rsid w:val="00C76361"/>
    <w:rsid w:val="00C81E0E"/>
    <w:rsid w:val="00C82185"/>
    <w:rsid w:val="00C86F8F"/>
    <w:rsid w:val="00CA77FC"/>
    <w:rsid w:val="00CC74F6"/>
    <w:rsid w:val="00CD23B4"/>
    <w:rsid w:val="00CE71C8"/>
    <w:rsid w:val="00CF5248"/>
    <w:rsid w:val="00D17D86"/>
    <w:rsid w:val="00D265E9"/>
    <w:rsid w:val="00D535E8"/>
    <w:rsid w:val="00D67D59"/>
    <w:rsid w:val="00D70FE5"/>
    <w:rsid w:val="00D838EB"/>
    <w:rsid w:val="00DA5E0D"/>
    <w:rsid w:val="00DC6622"/>
    <w:rsid w:val="00DD23D2"/>
    <w:rsid w:val="00E062DA"/>
    <w:rsid w:val="00E11BE6"/>
    <w:rsid w:val="00E14B45"/>
    <w:rsid w:val="00E214EC"/>
    <w:rsid w:val="00E26C90"/>
    <w:rsid w:val="00E4707C"/>
    <w:rsid w:val="00E6280A"/>
    <w:rsid w:val="00E64DA5"/>
    <w:rsid w:val="00E8242E"/>
    <w:rsid w:val="00EB0FA0"/>
    <w:rsid w:val="00EB2A61"/>
    <w:rsid w:val="00EB2E74"/>
    <w:rsid w:val="00EB3D06"/>
    <w:rsid w:val="00EB65C7"/>
    <w:rsid w:val="00EC2F0C"/>
    <w:rsid w:val="00EC5C2B"/>
    <w:rsid w:val="00EE016C"/>
    <w:rsid w:val="00EE22EF"/>
    <w:rsid w:val="00EE63F3"/>
    <w:rsid w:val="00EE7A41"/>
    <w:rsid w:val="00EF5864"/>
    <w:rsid w:val="00EF67B4"/>
    <w:rsid w:val="00F012E2"/>
    <w:rsid w:val="00F23B59"/>
    <w:rsid w:val="00F36F59"/>
    <w:rsid w:val="00F45760"/>
    <w:rsid w:val="00F478F1"/>
    <w:rsid w:val="00F506BD"/>
    <w:rsid w:val="00F712ED"/>
    <w:rsid w:val="00F74DFC"/>
    <w:rsid w:val="00F821CF"/>
    <w:rsid w:val="00F91121"/>
    <w:rsid w:val="00FA1137"/>
    <w:rsid w:val="00FA591A"/>
    <w:rsid w:val="00FB0C72"/>
    <w:rsid w:val="00FB1173"/>
    <w:rsid w:val="00FB2642"/>
    <w:rsid w:val="00FD4B02"/>
    <w:rsid w:val="00FD6F2F"/>
    <w:rsid w:val="00FD7402"/>
    <w:rsid w:val="00FF1165"/>
    <w:rsid w:val="00F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984F3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  <w:style w:type="paragraph" w:styleId="Akapitzlist">
    <w:name w:val="List Paragraph"/>
    <w:basedOn w:val="Normalny"/>
    <w:uiPriority w:val="34"/>
    <w:qFormat/>
    <w:rsid w:val="0079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967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Autor</cp:lastModifiedBy>
  <cp:revision>132</cp:revision>
  <cp:lastPrinted>2023-08-16T13:49:00Z</cp:lastPrinted>
  <dcterms:created xsi:type="dcterms:W3CDTF">2025-10-07T18:52:00Z</dcterms:created>
  <dcterms:modified xsi:type="dcterms:W3CDTF">2025-10-09T16:35:00Z</dcterms:modified>
</cp:coreProperties>
</file>